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3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3A186" w14:textId="77777777" w:rsidR="00792E86" w:rsidRDefault="006B09CC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6E3C9E76" wp14:editId="5B1C19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86286" w14:textId="77777777" w:rsidR="00792E86" w:rsidRDefault="00792E86">
      <w:pPr>
        <w:pStyle w:val="Textoindependiente"/>
        <w:rPr>
          <w:sz w:val="20"/>
        </w:rPr>
      </w:pPr>
    </w:p>
    <w:p w14:paraId="2768AE82" w14:textId="77777777" w:rsidR="00792E86" w:rsidRDefault="00792E86">
      <w:pPr>
        <w:pStyle w:val="Textoindependiente"/>
        <w:rPr>
          <w:sz w:val="20"/>
        </w:rPr>
      </w:pPr>
    </w:p>
    <w:p w14:paraId="75FB866B" w14:textId="77777777" w:rsidR="00792E86" w:rsidRDefault="00792E86">
      <w:pPr>
        <w:pStyle w:val="Textoindependiente"/>
        <w:rPr>
          <w:sz w:val="20"/>
        </w:rPr>
      </w:pPr>
    </w:p>
    <w:p w14:paraId="4D60A4DE" w14:textId="77777777" w:rsidR="00792E86" w:rsidRDefault="00792E86">
      <w:pPr>
        <w:pStyle w:val="Textoindependiente"/>
        <w:rPr>
          <w:sz w:val="20"/>
        </w:rPr>
      </w:pPr>
    </w:p>
    <w:p w14:paraId="0FA1A501" w14:textId="77777777" w:rsidR="00792E86" w:rsidRDefault="00792E86">
      <w:pPr>
        <w:pStyle w:val="Textoindependiente"/>
        <w:rPr>
          <w:sz w:val="20"/>
        </w:rPr>
      </w:pPr>
    </w:p>
    <w:p w14:paraId="4743CE5C" w14:textId="77777777" w:rsidR="00792E86" w:rsidRDefault="00792E86">
      <w:pPr>
        <w:pStyle w:val="Textoindependiente"/>
        <w:rPr>
          <w:sz w:val="20"/>
        </w:rPr>
      </w:pPr>
    </w:p>
    <w:p w14:paraId="0F5085B4" w14:textId="77777777" w:rsidR="00792E86" w:rsidRDefault="00792E86">
      <w:pPr>
        <w:pStyle w:val="Textoindependiente"/>
        <w:rPr>
          <w:sz w:val="20"/>
        </w:rPr>
      </w:pPr>
    </w:p>
    <w:p w14:paraId="1F25FB8C" w14:textId="77777777" w:rsidR="00792E86" w:rsidRDefault="00792E86">
      <w:pPr>
        <w:pStyle w:val="Textoindependiente"/>
        <w:rPr>
          <w:sz w:val="20"/>
        </w:rPr>
      </w:pPr>
    </w:p>
    <w:p w14:paraId="0F2FE355" w14:textId="77777777" w:rsidR="00792E86" w:rsidRDefault="00792E86">
      <w:pPr>
        <w:pStyle w:val="Textoindependiente"/>
        <w:rPr>
          <w:sz w:val="20"/>
        </w:rPr>
      </w:pPr>
    </w:p>
    <w:p w14:paraId="3B30F392" w14:textId="77777777" w:rsidR="00792E86" w:rsidRDefault="00792E86">
      <w:pPr>
        <w:pStyle w:val="Textoindependiente"/>
        <w:rPr>
          <w:sz w:val="20"/>
        </w:rPr>
      </w:pPr>
    </w:p>
    <w:p w14:paraId="5FFCEAA6" w14:textId="77777777" w:rsidR="00792E86" w:rsidRDefault="00792E86">
      <w:pPr>
        <w:pStyle w:val="Textoindependiente"/>
        <w:rPr>
          <w:sz w:val="20"/>
        </w:rPr>
      </w:pPr>
    </w:p>
    <w:p w14:paraId="04C2CE81" w14:textId="77777777" w:rsidR="00792E86" w:rsidRDefault="00792E86">
      <w:pPr>
        <w:pStyle w:val="Textoindependiente"/>
        <w:rPr>
          <w:sz w:val="20"/>
        </w:rPr>
      </w:pPr>
    </w:p>
    <w:p w14:paraId="4078E96E" w14:textId="77777777" w:rsidR="00792E86" w:rsidRDefault="00792E86">
      <w:pPr>
        <w:pStyle w:val="Textoindependiente"/>
        <w:rPr>
          <w:sz w:val="20"/>
        </w:rPr>
      </w:pPr>
    </w:p>
    <w:p w14:paraId="799FEE22" w14:textId="77777777" w:rsidR="00792E86" w:rsidRDefault="00792E86">
      <w:pPr>
        <w:pStyle w:val="Textoindependiente"/>
        <w:rPr>
          <w:sz w:val="20"/>
        </w:rPr>
      </w:pPr>
    </w:p>
    <w:p w14:paraId="077F9201" w14:textId="77777777" w:rsidR="00792E86" w:rsidRDefault="00792E86">
      <w:pPr>
        <w:pStyle w:val="Textoindependiente"/>
        <w:rPr>
          <w:sz w:val="20"/>
        </w:rPr>
      </w:pPr>
    </w:p>
    <w:p w14:paraId="4410E962" w14:textId="77777777" w:rsidR="00792E86" w:rsidRDefault="00792E86">
      <w:pPr>
        <w:pStyle w:val="Textoindependiente"/>
        <w:rPr>
          <w:sz w:val="20"/>
        </w:rPr>
      </w:pPr>
    </w:p>
    <w:p w14:paraId="57D63735" w14:textId="77777777" w:rsidR="00792E86" w:rsidRDefault="00792E86">
      <w:pPr>
        <w:pStyle w:val="Textoindependiente"/>
        <w:rPr>
          <w:sz w:val="20"/>
        </w:rPr>
      </w:pPr>
    </w:p>
    <w:p w14:paraId="5010C797" w14:textId="77777777" w:rsidR="00792E86" w:rsidRDefault="00792E86">
      <w:pPr>
        <w:pStyle w:val="Textoindependiente"/>
        <w:rPr>
          <w:sz w:val="20"/>
        </w:rPr>
      </w:pPr>
    </w:p>
    <w:p w14:paraId="2EC5D5CE" w14:textId="77777777" w:rsidR="00792E86" w:rsidRDefault="00792E86">
      <w:pPr>
        <w:pStyle w:val="Textoindependiente"/>
        <w:rPr>
          <w:sz w:val="20"/>
        </w:rPr>
      </w:pPr>
    </w:p>
    <w:p w14:paraId="76A81387" w14:textId="77777777" w:rsidR="00792E86" w:rsidRDefault="00792E86">
      <w:pPr>
        <w:pStyle w:val="Textoindependiente"/>
        <w:rPr>
          <w:sz w:val="20"/>
        </w:rPr>
      </w:pPr>
    </w:p>
    <w:p w14:paraId="29021E20" w14:textId="77777777" w:rsidR="00792E86" w:rsidRDefault="00792E86">
      <w:pPr>
        <w:pStyle w:val="Textoindependiente"/>
        <w:rPr>
          <w:sz w:val="20"/>
        </w:rPr>
      </w:pPr>
    </w:p>
    <w:p w14:paraId="514A83AC" w14:textId="77777777" w:rsidR="00792E86" w:rsidRDefault="00792E86">
      <w:pPr>
        <w:pStyle w:val="Textoindependiente"/>
        <w:rPr>
          <w:sz w:val="20"/>
        </w:rPr>
      </w:pPr>
    </w:p>
    <w:p w14:paraId="32AA335A" w14:textId="77777777" w:rsidR="00792E86" w:rsidRDefault="00792E86">
      <w:pPr>
        <w:pStyle w:val="Textoindependiente"/>
        <w:rPr>
          <w:sz w:val="20"/>
        </w:rPr>
      </w:pPr>
    </w:p>
    <w:p w14:paraId="4680E3AE" w14:textId="77777777" w:rsidR="00792E86" w:rsidRDefault="00792E86">
      <w:pPr>
        <w:pStyle w:val="Textoindependiente"/>
        <w:rPr>
          <w:sz w:val="20"/>
        </w:rPr>
      </w:pPr>
    </w:p>
    <w:p w14:paraId="59AB57D6" w14:textId="77777777" w:rsidR="00792E86" w:rsidRDefault="00792E86">
      <w:pPr>
        <w:pStyle w:val="Textoindependiente"/>
        <w:rPr>
          <w:sz w:val="20"/>
        </w:rPr>
      </w:pPr>
    </w:p>
    <w:p w14:paraId="1D558D7A" w14:textId="77777777" w:rsidR="00792E86" w:rsidRDefault="00792E86">
      <w:pPr>
        <w:pStyle w:val="Textoindependiente"/>
        <w:rPr>
          <w:sz w:val="20"/>
        </w:rPr>
      </w:pPr>
    </w:p>
    <w:p w14:paraId="762147E6" w14:textId="77777777" w:rsidR="00792E86" w:rsidRDefault="00792E86">
      <w:pPr>
        <w:pStyle w:val="Textoindependiente"/>
        <w:rPr>
          <w:sz w:val="20"/>
        </w:rPr>
      </w:pPr>
    </w:p>
    <w:p w14:paraId="75D046CD" w14:textId="77777777" w:rsidR="00792E86" w:rsidRDefault="00792E86">
      <w:pPr>
        <w:pStyle w:val="Textoindependiente"/>
        <w:rPr>
          <w:sz w:val="20"/>
        </w:rPr>
      </w:pPr>
    </w:p>
    <w:p w14:paraId="5239173D" w14:textId="77777777" w:rsidR="00792E86" w:rsidRDefault="00792E86">
      <w:pPr>
        <w:pStyle w:val="Textoindependiente"/>
        <w:rPr>
          <w:sz w:val="20"/>
        </w:rPr>
      </w:pPr>
    </w:p>
    <w:p w14:paraId="733D673C" w14:textId="77777777" w:rsidR="00792E86" w:rsidRDefault="00792E86">
      <w:pPr>
        <w:pStyle w:val="Textoindependiente"/>
        <w:rPr>
          <w:sz w:val="20"/>
        </w:rPr>
      </w:pPr>
    </w:p>
    <w:p w14:paraId="15AE4E1A" w14:textId="77777777" w:rsidR="00792E86" w:rsidRDefault="00792E86">
      <w:pPr>
        <w:pStyle w:val="Textoindependiente"/>
        <w:rPr>
          <w:sz w:val="20"/>
        </w:rPr>
      </w:pPr>
    </w:p>
    <w:p w14:paraId="5AF70519" w14:textId="77777777" w:rsidR="00792E86" w:rsidRDefault="00792E86">
      <w:pPr>
        <w:pStyle w:val="Textoindependiente"/>
        <w:rPr>
          <w:sz w:val="20"/>
        </w:rPr>
      </w:pPr>
    </w:p>
    <w:p w14:paraId="518B7F20" w14:textId="77777777" w:rsidR="00792E86" w:rsidRDefault="00792E86">
      <w:pPr>
        <w:pStyle w:val="Textoindependiente"/>
        <w:rPr>
          <w:sz w:val="20"/>
        </w:rPr>
      </w:pPr>
    </w:p>
    <w:p w14:paraId="6F98CFCE" w14:textId="77777777" w:rsidR="00792E86" w:rsidRDefault="00792E86">
      <w:pPr>
        <w:pStyle w:val="Textoindependiente"/>
        <w:rPr>
          <w:sz w:val="20"/>
        </w:rPr>
      </w:pPr>
    </w:p>
    <w:p w14:paraId="5469023A" w14:textId="77777777" w:rsidR="00792E86" w:rsidRDefault="00792E86">
      <w:pPr>
        <w:pStyle w:val="Textoindependiente"/>
        <w:rPr>
          <w:sz w:val="20"/>
        </w:rPr>
      </w:pPr>
    </w:p>
    <w:p w14:paraId="5B875697" w14:textId="77777777" w:rsidR="00792E86" w:rsidRDefault="00792E86">
      <w:pPr>
        <w:pStyle w:val="Textoindependiente"/>
        <w:rPr>
          <w:sz w:val="20"/>
        </w:rPr>
      </w:pPr>
    </w:p>
    <w:p w14:paraId="7211D1CB" w14:textId="77777777" w:rsidR="00792E86" w:rsidRDefault="00792E86">
      <w:pPr>
        <w:pStyle w:val="Textoindependiente"/>
        <w:rPr>
          <w:sz w:val="20"/>
        </w:rPr>
      </w:pPr>
    </w:p>
    <w:p w14:paraId="30AA4B03" w14:textId="77777777" w:rsidR="00792E86" w:rsidRDefault="00792E86">
      <w:pPr>
        <w:pStyle w:val="Textoindependiente"/>
        <w:rPr>
          <w:sz w:val="20"/>
        </w:rPr>
      </w:pPr>
    </w:p>
    <w:p w14:paraId="100C8C15" w14:textId="77777777" w:rsidR="00792E86" w:rsidRDefault="00792E86">
      <w:pPr>
        <w:pStyle w:val="Textoindependiente"/>
        <w:rPr>
          <w:sz w:val="20"/>
        </w:rPr>
      </w:pPr>
    </w:p>
    <w:p w14:paraId="4C66BAE0" w14:textId="77777777" w:rsidR="00792E86" w:rsidRDefault="00792E86">
      <w:pPr>
        <w:pStyle w:val="Textoindependiente"/>
        <w:rPr>
          <w:sz w:val="20"/>
        </w:rPr>
      </w:pPr>
    </w:p>
    <w:p w14:paraId="1C1BF486" w14:textId="77777777" w:rsidR="00792E86" w:rsidRDefault="00792E86">
      <w:pPr>
        <w:pStyle w:val="Textoindependiente"/>
        <w:rPr>
          <w:sz w:val="20"/>
        </w:rPr>
      </w:pPr>
    </w:p>
    <w:p w14:paraId="778087A7" w14:textId="77777777" w:rsidR="00792E86" w:rsidRDefault="00792E86">
      <w:pPr>
        <w:pStyle w:val="Textoindependiente"/>
        <w:rPr>
          <w:sz w:val="20"/>
        </w:rPr>
      </w:pPr>
    </w:p>
    <w:p w14:paraId="18E0FCBE" w14:textId="77777777" w:rsidR="00792E86" w:rsidRDefault="00792E86">
      <w:pPr>
        <w:pStyle w:val="Textoindependiente"/>
        <w:rPr>
          <w:sz w:val="20"/>
        </w:rPr>
      </w:pPr>
    </w:p>
    <w:p w14:paraId="0A4CCE3B" w14:textId="77777777" w:rsidR="00792E86" w:rsidRDefault="00792E86">
      <w:pPr>
        <w:pStyle w:val="Textoindependiente"/>
        <w:rPr>
          <w:sz w:val="20"/>
        </w:rPr>
      </w:pPr>
    </w:p>
    <w:p w14:paraId="3F9072AB" w14:textId="77777777" w:rsidR="00792E86" w:rsidRDefault="00792E86">
      <w:pPr>
        <w:pStyle w:val="Textoindependiente"/>
        <w:rPr>
          <w:sz w:val="20"/>
        </w:rPr>
      </w:pPr>
    </w:p>
    <w:p w14:paraId="238BDDAB" w14:textId="77777777" w:rsidR="00792E86" w:rsidRDefault="00792E86">
      <w:pPr>
        <w:pStyle w:val="Textoindependiente"/>
        <w:spacing w:before="6"/>
        <w:rPr>
          <w:sz w:val="19"/>
        </w:rPr>
      </w:pPr>
    </w:p>
    <w:p w14:paraId="47C3B0E7" w14:textId="4CEE5C1E" w:rsidR="00792E86" w:rsidRDefault="000721DF">
      <w:pPr>
        <w:pStyle w:val="Ttulo"/>
        <w:spacing w:line="369" w:lineRule="auto"/>
      </w:pPr>
      <w:r>
        <w:pict w14:anchorId="30090C58">
          <v:shapetype id="_x0000_t202" coordsize="21600,21600" o:spt="202" path="m,l,21600r21600,l21600,xe">
            <v:stroke joinstyle="miter"/>
            <v:path gradientshapeok="t" o:connecttype="rect"/>
          </v:shapetype>
          <v:shape id="_x0000_s2393" type="#_x0000_t202" style="position:absolute;left:0;text-align:left;margin-left:512.1pt;margin-top:140.75pt;width:5.6pt;height:11.05pt;z-index:-251649024;mso-position-horizontal-relative:page" filled="f" stroked="f">
            <v:textbox inset="0,0,0,0">
              <w:txbxContent>
                <w:p w14:paraId="50AD3AFD" w14:textId="58F4FA1A" w:rsidR="00792E86" w:rsidRDefault="00792E86">
                  <w:pPr>
                    <w:spacing w:line="221" w:lineRule="exact"/>
                  </w:pPr>
                </w:p>
              </w:txbxContent>
            </v:textbox>
            <w10:wrap anchorx="page"/>
          </v:shape>
        </w:pict>
      </w:r>
      <w:r w:rsidR="006B09CC">
        <w:t>BOLETIN ESTADISTICO</w:t>
      </w:r>
      <w:r w:rsidR="006B09CC">
        <w:rPr>
          <w:spacing w:val="-72"/>
        </w:rPr>
        <w:t xml:space="preserve"> </w:t>
      </w:r>
      <w:r w:rsidR="006B09CC">
        <w:t>ABRIL-JUNIO</w:t>
      </w:r>
      <w:r w:rsidR="006B09CC">
        <w:rPr>
          <w:spacing w:val="-3"/>
        </w:rPr>
        <w:t xml:space="preserve"> </w:t>
      </w:r>
      <w:r w:rsidR="006B09CC">
        <w:t>202</w:t>
      </w:r>
      <w:r w:rsidR="0086018C">
        <w:t>4</w:t>
      </w:r>
    </w:p>
    <w:p w14:paraId="39666835" w14:textId="77777777" w:rsidR="00792E86" w:rsidRDefault="00792E86">
      <w:pPr>
        <w:spacing w:line="369" w:lineRule="auto"/>
        <w:sectPr w:rsidR="00792E86" w:rsidSect="002211DB">
          <w:type w:val="continuous"/>
          <w:pgSz w:w="11910" w:h="16840"/>
          <w:pgMar w:top="1580" w:right="0" w:bottom="280" w:left="160" w:header="720" w:footer="720" w:gutter="0"/>
          <w:pgNumType w:start="2"/>
          <w:cols w:space="720"/>
        </w:sectPr>
      </w:pPr>
    </w:p>
    <w:p w14:paraId="28B88E60" w14:textId="77777777" w:rsidR="00792E86" w:rsidRDefault="00792E86">
      <w:pPr>
        <w:pStyle w:val="Textoindependiente"/>
        <w:rPr>
          <w:b/>
          <w:sz w:val="20"/>
        </w:rPr>
      </w:pPr>
    </w:p>
    <w:p w14:paraId="4B3AB98A" w14:textId="77777777" w:rsidR="00792E86" w:rsidRDefault="00792E86">
      <w:pPr>
        <w:pStyle w:val="Textoindependiente"/>
        <w:rPr>
          <w:b/>
          <w:sz w:val="20"/>
        </w:rPr>
      </w:pPr>
    </w:p>
    <w:p w14:paraId="26ECB39C" w14:textId="77777777" w:rsidR="00792E86" w:rsidRDefault="00792E86">
      <w:pPr>
        <w:pStyle w:val="Textoindependiente"/>
        <w:rPr>
          <w:b/>
          <w:sz w:val="20"/>
        </w:rPr>
      </w:pPr>
    </w:p>
    <w:p w14:paraId="61B31E4B" w14:textId="77777777" w:rsidR="00792E86" w:rsidRDefault="00792E86">
      <w:pPr>
        <w:pStyle w:val="Textoindependiente"/>
        <w:rPr>
          <w:b/>
          <w:sz w:val="20"/>
        </w:rPr>
      </w:pPr>
    </w:p>
    <w:p w14:paraId="2F9E0D0C" w14:textId="77777777" w:rsidR="00792E86" w:rsidRDefault="00792E86">
      <w:pPr>
        <w:pStyle w:val="Textoindependiente"/>
        <w:rPr>
          <w:b/>
          <w:sz w:val="20"/>
        </w:rPr>
      </w:pPr>
    </w:p>
    <w:p w14:paraId="5D674B1E" w14:textId="77777777" w:rsidR="00792E86" w:rsidRDefault="00792E86">
      <w:pPr>
        <w:pStyle w:val="Textoindependiente"/>
        <w:rPr>
          <w:b/>
          <w:sz w:val="20"/>
        </w:rPr>
      </w:pPr>
    </w:p>
    <w:p w14:paraId="5EB99BDB" w14:textId="77777777" w:rsidR="00792E86" w:rsidRDefault="00792E86">
      <w:pPr>
        <w:pStyle w:val="Textoindependiente"/>
        <w:rPr>
          <w:b/>
          <w:sz w:val="20"/>
        </w:rPr>
      </w:pPr>
    </w:p>
    <w:p w14:paraId="119D1839" w14:textId="77777777" w:rsidR="00792E86" w:rsidRDefault="00792E86">
      <w:pPr>
        <w:pStyle w:val="Textoindependiente"/>
        <w:rPr>
          <w:b/>
          <w:sz w:val="20"/>
        </w:rPr>
      </w:pPr>
    </w:p>
    <w:p w14:paraId="52B6F941" w14:textId="77777777" w:rsidR="00792E86" w:rsidRDefault="00792E86">
      <w:pPr>
        <w:pStyle w:val="Textoindependiente"/>
        <w:rPr>
          <w:b/>
          <w:sz w:val="20"/>
        </w:rPr>
      </w:pPr>
    </w:p>
    <w:p w14:paraId="50851571" w14:textId="77777777" w:rsidR="00792E86" w:rsidRDefault="00792E86">
      <w:pPr>
        <w:pStyle w:val="Textoindependiente"/>
        <w:rPr>
          <w:b/>
          <w:sz w:val="20"/>
        </w:rPr>
      </w:pPr>
    </w:p>
    <w:p w14:paraId="1C94804C" w14:textId="77777777" w:rsidR="00792E86" w:rsidRDefault="00792E86">
      <w:pPr>
        <w:pStyle w:val="Textoindependiente"/>
        <w:rPr>
          <w:b/>
          <w:sz w:val="20"/>
        </w:rPr>
      </w:pPr>
    </w:p>
    <w:p w14:paraId="080A9AD6" w14:textId="77777777" w:rsidR="00792E86" w:rsidRDefault="00792E86">
      <w:pPr>
        <w:pStyle w:val="Textoindependiente"/>
        <w:rPr>
          <w:b/>
          <w:sz w:val="20"/>
        </w:rPr>
      </w:pPr>
    </w:p>
    <w:p w14:paraId="19E2B233" w14:textId="77777777" w:rsidR="00792E86" w:rsidRDefault="00792E86">
      <w:pPr>
        <w:pStyle w:val="Textoindependiente"/>
        <w:rPr>
          <w:b/>
          <w:sz w:val="20"/>
        </w:rPr>
      </w:pPr>
    </w:p>
    <w:p w14:paraId="28DB19AF" w14:textId="77777777" w:rsidR="00792E86" w:rsidRDefault="00792E86">
      <w:pPr>
        <w:pStyle w:val="Textoindependiente"/>
        <w:rPr>
          <w:b/>
          <w:sz w:val="20"/>
        </w:rPr>
      </w:pPr>
    </w:p>
    <w:p w14:paraId="7875092A" w14:textId="77777777" w:rsidR="00792E86" w:rsidRDefault="00792E86">
      <w:pPr>
        <w:pStyle w:val="Textoindependiente"/>
        <w:rPr>
          <w:b/>
          <w:sz w:val="20"/>
        </w:rPr>
      </w:pPr>
    </w:p>
    <w:p w14:paraId="3CED921C" w14:textId="77777777" w:rsidR="00792E86" w:rsidRDefault="00792E86">
      <w:pPr>
        <w:pStyle w:val="Textoindependiente"/>
        <w:spacing w:before="4"/>
        <w:rPr>
          <w:b/>
          <w:sz w:val="16"/>
        </w:rPr>
      </w:pPr>
    </w:p>
    <w:p w14:paraId="010B0DC6" w14:textId="77777777" w:rsidR="00792E86" w:rsidRDefault="006B09CC">
      <w:pPr>
        <w:pStyle w:val="Ttulo1"/>
        <w:spacing w:before="86"/>
        <w:ind w:left="4109" w:right="4126"/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662B56E5" wp14:editId="42681708">
            <wp:simplePos x="0" y="0"/>
            <wp:positionH relativeFrom="page">
              <wp:posOffset>327931</wp:posOffset>
            </wp:positionH>
            <wp:positionV relativeFrom="paragraph">
              <wp:posOffset>-2312538</wp:posOffset>
            </wp:positionV>
            <wp:extent cx="7231107" cy="2076323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107" cy="207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Resumen</w:t>
      </w:r>
      <w:r>
        <w:rPr>
          <w:spacing w:val="-7"/>
        </w:rPr>
        <w:t xml:space="preserve"> </w:t>
      </w:r>
      <w:r>
        <w:t>Técnico</w:t>
      </w:r>
    </w:p>
    <w:p w14:paraId="201C10FD" w14:textId="3D627431" w:rsidR="00792E86" w:rsidRDefault="006B09CC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Abril-</w:t>
      </w:r>
      <w:proofErr w:type="gramStart"/>
      <w:r>
        <w:rPr>
          <w:rFonts w:ascii="Times New Roman" w:hAnsi="Times New Roman"/>
          <w:b/>
          <w:sz w:val="28"/>
        </w:rPr>
        <w:t>Junio</w:t>
      </w:r>
      <w:proofErr w:type="gramEnd"/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86018C">
        <w:rPr>
          <w:rFonts w:ascii="Times New Roman" w:hAnsi="Times New Roman"/>
          <w:b/>
          <w:sz w:val="28"/>
        </w:rPr>
        <w:t>4</w:t>
      </w:r>
    </w:p>
    <w:p w14:paraId="6FC48C41" w14:textId="77777777" w:rsidR="00792E86" w:rsidRDefault="00792E86">
      <w:pPr>
        <w:pStyle w:val="Textoindependiente"/>
        <w:spacing w:before="6"/>
        <w:rPr>
          <w:b/>
          <w:sz w:val="27"/>
        </w:rPr>
      </w:pPr>
    </w:p>
    <w:p w14:paraId="624596DB" w14:textId="27B520CF" w:rsidR="00792E86" w:rsidRDefault="006B09CC">
      <w:pPr>
        <w:pStyle w:val="Textoindependiente"/>
        <w:spacing w:line="276" w:lineRule="auto"/>
        <w:ind w:left="1539" w:right="1549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>trimestre Abril–junio 202</w:t>
      </w:r>
      <w:r w:rsidR="0086018C">
        <w:t>4</w:t>
      </w:r>
      <w:r>
        <w:t>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22B92DBF" w14:textId="77777777" w:rsidR="00792E86" w:rsidRDefault="00792E86">
      <w:pPr>
        <w:pStyle w:val="Textoindependiente"/>
        <w:spacing w:before="5"/>
        <w:rPr>
          <w:sz w:val="32"/>
        </w:rPr>
      </w:pPr>
    </w:p>
    <w:p w14:paraId="351CB83A" w14:textId="52E8970B" w:rsidR="00792E86" w:rsidRDefault="006B09CC">
      <w:pPr>
        <w:pStyle w:val="Textoindependiente"/>
        <w:spacing w:line="276" w:lineRule="auto"/>
        <w:ind w:left="1539" w:right="1549"/>
        <w:jc w:val="both"/>
      </w:pPr>
      <w:r>
        <w:t>En este mismo orden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>
        <w:t>drogas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8F3EF7">
        <w:rPr>
          <w:b/>
        </w:rPr>
        <w:t>5</w:t>
      </w:r>
      <w:r>
        <w:rPr>
          <w:b/>
        </w:rPr>
        <w:t>,</w:t>
      </w:r>
      <w:r w:rsidR="008F3EF7">
        <w:rPr>
          <w:b/>
        </w:rPr>
        <w:t>692</w:t>
      </w:r>
      <w:r>
        <w:rPr>
          <w:b/>
        </w:rPr>
        <w:t>.</w:t>
      </w:r>
      <w:r w:rsidR="008F3EF7">
        <w:rPr>
          <w:b/>
        </w:rPr>
        <w:t>25</w:t>
      </w:r>
      <w:r>
        <w:rPr>
          <w:b/>
          <w:spacing w:val="1"/>
        </w:rPr>
        <w:t xml:space="preserve"> </w:t>
      </w:r>
      <w:r>
        <w:rPr>
          <w:b/>
        </w:rPr>
        <w:t>Kg</w:t>
      </w:r>
      <w:r>
        <w:t>,</w:t>
      </w:r>
      <w:r>
        <w:rPr>
          <w:spacing w:val="1"/>
        </w:rPr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incautación con </w:t>
      </w:r>
      <w:r w:rsidR="0063356B">
        <w:rPr>
          <w:b/>
        </w:rPr>
        <w:t>4</w:t>
      </w:r>
      <w:r>
        <w:rPr>
          <w:b/>
        </w:rPr>
        <w:t>,4</w:t>
      </w:r>
      <w:r w:rsidR="0063356B">
        <w:rPr>
          <w:b/>
        </w:rPr>
        <w:t>24</w:t>
      </w:r>
      <w:r>
        <w:rPr>
          <w:b/>
        </w:rPr>
        <w:t>.0</w:t>
      </w:r>
      <w:r w:rsidR="0063356B">
        <w:rPr>
          <w:b/>
        </w:rPr>
        <w:t>0</w:t>
      </w:r>
      <w:r>
        <w:rPr>
          <w:b/>
        </w:rPr>
        <w:t xml:space="preserve"> Kg </w:t>
      </w:r>
      <w:r>
        <w:t>en este trimestre Abril–junio 202</w:t>
      </w:r>
      <w:r w:rsidR="0086018C">
        <w:t>4</w:t>
      </w:r>
      <w:r>
        <w:t>, además de</w:t>
      </w:r>
      <w:r>
        <w:rPr>
          <w:spacing w:val="1"/>
        </w:rPr>
        <w:t xml:space="preserve"> </w:t>
      </w:r>
      <w:r>
        <w:t xml:space="preserve">otras drogas como la marihuana, el crack, el opio y el éxtasis, siendo </w:t>
      </w:r>
      <w:r>
        <w:rPr>
          <w:color w:val="0D0D0D"/>
        </w:rPr>
        <w:t>junio</w:t>
      </w:r>
      <w:r>
        <w:rPr>
          <w:color w:val="0D0D0D"/>
          <w:spacing w:val="6"/>
        </w:rPr>
        <w:t xml:space="preserve"> </w:t>
      </w:r>
      <w:r w:rsidR="0063356B">
        <w:t>el</w:t>
      </w:r>
      <w:r>
        <w:rPr>
          <w:spacing w:val="7"/>
        </w:rPr>
        <w:t xml:space="preserve"> </w:t>
      </w:r>
      <w:r>
        <w:t>mes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</w:t>
      </w:r>
      <w:r>
        <w:rPr>
          <w:spacing w:val="2"/>
        </w:rPr>
        <w:t xml:space="preserve"> </w:t>
      </w:r>
      <w:r w:rsidR="0063356B">
        <w:t>incautación</w:t>
      </w:r>
      <w:r>
        <w:t>.</w:t>
      </w:r>
      <w:r w:rsidR="0063356B">
        <w:t xml:space="preserve"> </w:t>
      </w:r>
    </w:p>
    <w:p w14:paraId="29D4599F" w14:textId="77777777" w:rsidR="00792E86" w:rsidRDefault="00792E86">
      <w:pPr>
        <w:pStyle w:val="Textoindependiente"/>
        <w:spacing w:before="2"/>
        <w:rPr>
          <w:sz w:val="32"/>
        </w:rPr>
      </w:pPr>
    </w:p>
    <w:p w14:paraId="6957F05F" w14:textId="65039B83" w:rsidR="00792E86" w:rsidRDefault="006B09CC" w:rsidP="0063356B">
      <w:pPr>
        <w:spacing w:line="276" w:lineRule="auto"/>
        <w:ind w:left="1539" w:right="154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>
        <w:rPr>
          <w:rFonts w:ascii="Times New Roman" w:hAnsi="Times New Roman"/>
          <w:spacing w:val="1"/>
          <w:sz w:val="28"/>
        </w:rPr>
        <w:t xml:space="preserve"> </w:t>
      </w:r>
      <w:r w:rsidR="00B8332E">
        <w:rPr>
          <w:rFonts w:ascii="Times New Roman" w:hAnsi="Times New Roman"/>
          <w:b/>
          <w:sz w:val="28"/>
        </w:rPr>
        <w:t>Pedernales, Peravia, Santo Domingo, San Pedro de Macorís y La Altagracia.</w:t>
      </w:r>
    </w:p>
    <w:p w14:paraId="35B9493A" w14:textId="77777777" w:rsidR="0063356B" w:rsidRDefault="0063356B" w:rsidP="0063356B">
      <w:pPr>
        <w:spacing w:line="276" w:lineRule="auto"/>
        <w:ind w:left="1539" w:right="1549"/>
        <w:jc w:val="both"/>
        <w:rPr>
          <w:b/>
          <w:sz w:val="32"/>
        </w:rPr>
      </w:pPr>
    </w:p>
    <w:p w14:paraId="7BD5694F" w14:textId="7692A820" w:rsidR="0063356B" w:rsidRDefault="006B09CC" w:rsidP="0063356B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cuanto,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 xml:space="preserve">de </w:t>
      </w:r>
      <w:r w:rsidR="00B8332E">
        <w:rPr>
          <w:rFonts w:ascii="Times New Roman"/>
          <w:b/>
          <w:sz w:val="28"/>
        </w:rPr>
        <w:t>El</w:t>
      </w:r>
      <w:r w:rsidR="00B8332E">
        <w:rPr>
          <w:rFonts w:ascii="Times New Roman"/>
          <w:b/>
          <w:sz w:val="28"/>
        </w:rPr>
        <w:t>í</w:t>
      </w:r>
      <w:r w:rsidR="00B8332E">
        <w:rPr>
          <w:rFonts w:ascii="Times New Roman"/>
          <w:b/>
          <w:sz w:val="28"/>
        </w:rPr>
        <w:t>as Pi</w:t>
      </w:r>
      <w:r w:rsidR="00B8332E">
        <w:rPr>
          <w:rFonts w:ascii="Times New Roman"/>
          <w:b/>
          <w:sz w:val="28"/>
        </w:rPr>
        <w:t>ñ</w:t>
      </w:r>
      <w:r w:rsidR="00B8332E">
        <w:rPr>
          <w:rFonts w:ascii="Times New Roman"/>
          <w:b/>
          <w:sz w:val="28"/>
        </w:rPr>
        <w:t>a, Santiago, Azua, Peravia, Santo Domingo y La Altagracia.</w:t>
      </w:r>
    </w:p>
    <w:p w14:paraId="509C44ED" w14:textId="77777777" w:rsidR="0063356B" w:rsidRDefault="0063356B" w:rsidP="0063356B">
      <w:pPr>
        <w:spacing w:line="362" w:lineRule="auto"/>
        <w:ind w:left="1539" w:right="2230"/>
        <w:rPr>
          <w:rFonts w:ascii="Times New Roman" w:hAnsi="Times New Roman"/>
          <w:sz w:val="28"/>
        </w:rPr>
      </w:pPr>
    </w:p>
    <w:p w14:paraId="56A4182C" w14:textId="5671D0A6" w:rsidR="00B8332E" w:rsidRDefault="006B09CC" w:rsidP="00B8332E">
      <w:pPr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El crack es incautado en mayor cantidad en la</w:t>
      </w:r>
      <w:r w:rsidR="00B8332E"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 xml:space="preserve"> siguiente</w:t>
      </w:r>
      <w:r w:rsidR="00B8332E">
        <w:rPr>
          <w:rFonts w:ascii="Times New Roman" w:hAnsi="Times New Roman"/>
          <w:sz w:val="28"/>
        </w:rPr>
        <w:t>s</w:t>
      </w:r>
      <w:r>
        <w:rPr>
          <w:rFonts w:ascii="Times New Roman" w:hAnsi="Times New Roman"/>
          <w:sz w:val="28"/>
        </w:rPr>
        <w:t xml:space="preserve"> provincia</w:t>
      </w:r>
      <w:r w:rsidR="00B8332E">
        <w:rPr>
          <w:rFonts w:ascii="Times New Roman" w:hAnsi="Times New Roman"/>
          <w:sz w:val="28"/>
        </w:rPr>
        <w:t>s</w:t>
      </w:r>
      <w:r w:rsidR="0063356B">
        <w:rPr>
          <w:rFonts w:ascii="Times New Roman" w:hAnsi="Times New Roman"/>
          <w:sz w:val="28"/>
        </w:rPr>
        <w:t xml:space="preserve"> </w:t>
      </w:r>
      <w:r w:rsidR="00B8332E">
        <w:rPr>
          <w:rFonts w:ascii="Times New Roman" w:hAnsi="Times New Roman"/>
          <w:b/>
          <w:sz w:val="28"/>
        </w:rPr>
        <w:t>Peravia, Santo Domingo, San Pedro de Macorís y Hato Mayor</w:t>
      </w:r>
      <w:r w:rsidR="00B8332E">
        <w:rPr>
          <w:rFonts w:ascii="Times New Roman" w:hAnsi="Times New Roman"/>
          <w:b/>
          <w:spacing w:val="-1"/>
          <w:sz w:val="28"/>
        </w:rPr>
        <w:t>.</w:t>
      </w:r>
    </w:p>
    <w:p w14:paraId="198E4215" w14:textId="70402181" w:rsidR="0063356B" w:rsidRDefault="0063356B" w:rsidP="0063356B">
      <w:pPr>
        <w:spacing w:line="276" w:lineRule="auto"/>
        <w:ind w:left="1539" w:right="1260"/>
        <w:rPr>
          <w:rFonts w:ascii="Times New Roman" w:hAnsi="Times New Roman"/>
          <w:b/>
          <w:sz w:val="28"/>
        </w:rPr>
      </w:pPr>
    </w:p>
    <w:p w14:paraId="61743A63" w14:textId="77777777" w:rsidR="00792E86" w:rsidRDefault="00792E86">
      <w:pPr>
        <w:spacing w:line="278" w:lineRule="auto"/>
        <w:jc w:val="both"/>
        <w:rPr>
          <w:rFonts w:ascii="Times New Roman" w:hAnsi="Times New Roman"/>
          <w:sz w:val="28"/>
        </w:rPr>
        <w:sectPr w:rsidR="00792E86" w:rsidSect="002211DB">
          <w:footerReference w:type="default" r:id="rId8"/>
          <w:pgSz w:w="11910" w:h="16840"/>
          <w:pgMar w:top="120" w:right="0" w:bottom="1620" w:left="160" w:header="0" w:footer="1420" w:gutter="0"/>
          <w:pgNumType w:start="1"/>
          <w:cols w:space="720"/>
          <w:docGrid w:linePitch="299"/>
        </w:sectPr>
      </w:pPr>
    </w:p>
    <w:p w14:paraId="42F0CDB8" w14:textId="27D3FEAA" w:rsidR="00792E86" w:rsidRDefault="006B09CC">
      <w:pPr>
        <w:pStyle w:val="Textoindependiente"/>
        <w:spacing w:before="71" w:line="276" w:lineRule="auto"/>
        <w:ind w:left="1539" w:right="1549"/>
        <w:jc w:val="both"/>
      </w:pPr>
      <w:r>
        <w:rPr>
          <w:color w:val="0D0D0D"/>
        </w:rPr>
        <w:lastRenderedPageBreak/>
        <w:t xml:space="preserve">Además de la incautación de </w:t>
      </w:r>
      <w:r w:rsidR="0063356B">
        <w:rPr>
          <w:b/>
          <w:color w:val="0D0D0D"/>
        </w:rPr>
        <w:t>71</w:t>
      </w:r>
      <w:r>
        <w:rPr>
          <w:b/>
          <w:color w:val="0D0D0D"/>
        </w:rPr>
        <w:t xml:space="preserve">0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 xml:space="preserve">también </w:t>
      </w:r>
      <w:r w:rsidR="0063356B">
        <w:rPr>
          <w:b/>
          <w:color w:val="0D0D0D"/>
          <w:w w:val="95"/>
        </w:rPr>
        <w:t>91</w:t>
      </w:r>
      <w:r>
        <w:rPr>
          <w:b/>
          <w:color w:val="0D0D0D"/>
          <w:w w:val="95"/>
        </w:rPr>
        <w:t xml:space="preserve"> </w:t>
      </w:r>
      <w:r>
        <w:rPr>
          <w:color w:val="0D0D0D"/>
          <w:w w:val="95"/>
        </w:rPr>
        <w:t>armas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>
        <w:rPr>
          <w:b/>
        </w:rPr>
        <w:t>RD$</w:t>
      </w:r>
      <w:r w:rsidR="0063356B">
        <w:rPr>
          <w:b/>
        </w:rPr>
        <w:t>11</w:t>
      </w:r>
      <w:r>
        <w:rPr>
          <w:b/>
        </w:rPr>
        <w:t>,</w:t>
      </w:r>
      <w:r w:rsidR="0063356B">
        <w:rPr>
          <w:b/>
        </w:rPr>
        <w:t>504</w:t>
      </w:r>
      <w:r>
        <w:rPr>
          <w:b/>
        </w:rPr>
        <w:t>,</w:t>
      </w:r>
      <w:r w:rsidR="0063356B">
        <w:rPr>
          <w:b/>
        </w:rPr>
        <w:t>03</w:t>
      </w:r>
      <w:r>
        <w:rPr>
          <w:b/>
        </w:rPr>
        <w:t>5.6</w:t>
      </w:r>
      <w:r w:rsidR="0063356B">
        <w:rPr>
          <w:b/>
        </w:rPr>
        <w:t>9</w:t>
      </w:r>
      <w:r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 xml:space="preserve">reportó un total de </w:t>
      </w:r>
      <w:r w:rsidR="0063356B">
        <w:rPr>
          <w:b/>
        </w:rPr>
        <w:t>12</w:t>
      </w:r>
      <w:r>
        <w:rPr>
          <w:b/>
        </w:rPr>
        <w:t>,07</w:t>
      </w:r>
      <w:r w:rsidR="0063356B">
        <w:rPr>
          <w:b/>
        </w:rPr>
        <w:t>9</w:t>
      </w:r>
      <w:r>
        <w:rPr>
          <w:b/>
        </w:rPr>
        <w:t xml:space="preserve"> </w:t>
      </w:r>
      <w:r>
        <w:t>personas detenidas de diferentes</w:t>
      </w:r>
      <w:r>
        <w:rPr>
          <w:spacing w:val="1"/>
        </w:rPr>
        <w:t xml:space="preserve"> </w:t>
      </w:r>
      <w:r>
        <w:t>nacionalidades.</w:t>
      </w:r>
    </w:p>
    <w:p w14:paraId="2B10D8F2" w14:textId="77777777" w:rsidR="00792E86" w:rsidRDefault="00792E86">
      <w:pPr>
        <w:pStyle w:val="Textoindependiente"/>
        <w:spacing w:before="2"/>
        <w:rPr>
          <w:sz w:val="32"/>
        </w:rPr>
      </w:pPr>
    </w:p>
    <w:p w14:paraId="405F923B" w14:textId="7843ACEF" w:rsidR="00792E86" w:rsidRDefault="006B09CC">
      <w:pPr>
        <w:pStyle w:val="Textoindependiente"/>
        <w:ind w:left="1539" w:right="1555"/>
        <w:jc w:val="both"/>
        <w:rPr>
          <w:b/>
        </w:rPr>
      </w:pPr>
      <w:r>
        <w:t>En cuanto a las incineraciones llevadas a cabo por el Instituto Nacional de</w:t>
      </w:r>
      <w:r>
        <w:rPr>
          <w:spacing w:val="1"/>
        </w:rPr>
        <w:t xml:space="preserve"> </w:t>
      </w:r>
      <w:r>
        <w:t xml:space="preserve">Ciencias Forenses </w:t>
      </w:r>
      <w:r>
        <w:rPr>
          <w:b/>
        </w:rPr>
        <w:t>(INACIF</w:t>
      </w:r>
      <w:r>
        <w:t>), este presenta un total de sustancias ilícitas</w:t>
      </w:r>
      <w:r>
        <w:rPr>
          <w:spacing w:val="1"/>
        </w:rPr>
        <w:t xml:space="preserve"> </w:t>
      </w:r>
      <w:r>
        <w:t>incineradas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63356B">
        <w:rPr>
          <w:b/>
        </w:rPr>
        <w:t>4</w:t>
      </w:r>
      <w:r>
        <w:rPr>
          <w:b/>
        </w:rPr>
        <w:t>,</w:t>
      </w:r>
      <w:r w:rsidR="0063356B">
        <w:rPr>
          <w:b/>
        </w:rPr>
        <w:t>389</w:t>
      </w:r>
      <w:r>
        <w:rPr>
          <w:b/>
        </w:rPr>
        <w:t>.</w:t>
      </w:r>
      <w:r w:rsidR="0063356B">
        <w:rPr>
          <w:b/>
        </w:rPr>
        <w:t>514</w:t>
      </w:r>
      <w:r>
        <w:rPr>
          <w:b/>
          <w:spacing w:val="1"/>
        </w:rPr>
        <w:t xml:space="preserve"> </w:t>
      </w:r>
      <w:r>
        <w:rPr>
          <w:b/>
        </w:rPr>
        <w:t>Kg,</w:t>
      </w:r>
      <w:r>
        <w:rPr>
          <w:b/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incineración</w:t>
      </w:r>
      <w:r>
        <w:rPr>
          <w:spacing w:val="-16"/>
        </w:rPr>
        <w:t xml:space="preserve"> </w:t>
      </w:r>
      <w:r>
        <w:rPr>
          <w:b/>
        </w:rPr>
        <w:t>(</w:t>
      </w:r>
      <w:r w:rsidR="0063356B">
        <w:rPr>
          <w:b/>
        </w:rPr>
        <w:t>2</w:t>
      </w:r>
      <w:r>
        <w:rPr>
          <w:b/>
        </w:rPr>
        <w:t>,</w:t>
      </w:r>
      <w:r w:rsidR="0063356B">
        <w:rPr>
          <w:b/>
        </w:rPr>
        <w:t>598</w:t>
      </w:r>
      <w:r>
        <w:rPr>
          <w:b/>
        </w:rPr>
        <w:t>.</w:t>
      </w:r>
      <w:r w:rsidR="0063356B">
        <w:rPr>
          <w:b/>
        </w:rPr>
        <w:t>309</w:t>
      </w:r>
      <w:r>
        <w:rPr>
          <w:b/>
          <w:spacing w:val="-9"/>
        </w:rPr>
        <w:t xml:space="preserve"> </w:t>
      </w:r>
      <w:r>
        <w:rPr>
          <w:b/>
        </w:rPr>
        <w:t>kg)</w:t>
      </w:r>
      <w:r>
        <w:rPr>
          <w:b/>
          <w:spacing w:val="-15"/>
        </w:rPr>
        <w:t xml:space="preserve"> </w:t>
      </w:r>
      <w:r>
        <w:t>representando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63356B">
        <w:rPr>
          <w:b/>
        </w:rPr>
        <w:t>59</w:t>
      </w:r>
      <w:r>
        <w:rPr>
          <w:b/>
        </w:rPr>
        <w:t>.1</w:t>
      </w:r>
      <w:r w:rsidR="0063356B">
        <w:rPr>
          <w:b/>
        </w:rPr>
        <w:t>9</w:t>
      </w:r>
      <w:r>
        <w:rPr>
          <w:b/>
        </w:rPr>
        <w:t>%,</w:t>
      </w:r>
      <w:r>
        <w:rPr>
          <w:b/>
          <w:spacing w:val="-11"/>
        </w:rPr>
        <w:t xml:space="preserve"> </w:t>
      </w:r>
      <w:r>
        <w:t>seguida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marihuana</w:t>
      </w:r>
      <w:r>
        <w:rPr>
          <w:spacing w:val="-67"/>
        </w:rPr>
        <w:t xml:space="preserve"> </w:t>
      </w:r>
      <w:r>
        <w:rPr>
          <w:b/>
        </w:rPr>
        <w:t>(</w:t>
      </w:r>
      <w:r w:rsidR="0063356B">
        <w:rPr>
          <w:b/>
        </w:rPr>
        <w:t>1</w:t>
      </w:r>
      <w:r>
        <w:rPr>
          <w:b/>
        </w:rPr>
        <w:t>,</w:t>
      </w:r>
      <w:r w:rsidR="0063356B">
        <w:rPr>
          <w:b/>
        </w:rPr>
        <w:t>703</w:t>
      </w:r>
      <w:r>
        <w:rPr>
          <w:b/>
        </w:rPr>
        <w:t>.</w:t>
      </w:r>
      <w:r w:rsidR="0063356B">
        <w:rPr>
          <w:b/>
        </w:rPr>
        <w:t>685</w:t>
      </w:r>
      <w:r>
        <w:rPr>
          <w:b/>
          <w:spacing w:val="1"/>
        </w:rPr>
        <w:t xml:space="preserve"> </w:t>
      </w:r>
      <w:r>
        <w:rPr>
          <w:b/>
        </w:rPr>
        <w:t xml:space="preserve">Kg) </w:t>
      </w:r>
      <w:r>
        <w:t>representando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 w:rsidR="0063356B">
        <w:rPr>
          <w:b/>
        </w:rPr>
        <w:t>38.81</w:t>
      </w:r>
      <w:r>
        <w:rPr>
          <w:b/>
        </w:rPr>
        <w:t>%.</w:t>
      </w:r>
    </w:p>
    <w:p w14:paraId="2D79C4DD" w14:textId="77777777" w:rsidR="00792E86" w:rsidRDefault="00792E86">
      <w:pPr>
        <w:pStyle w:val="Textoindependiente"/>
        <w:spacing w:before="10"/>
        <w:rPr>
          <w:b/>
          <w:sz w:val="29"/>
        </w:rPr>
      </w:pPr>
    </w:p>
    <w:p w14:paraId="33822D8D" w14:textId="4E9AC9A3" w:rsidR="00792E86" w:rsidRDefault="006B09CC">
      <w:pPr>
        <w:pStyle w:val="Textoindependiente"/>
        <w:spacing w:before="1" w:line="276" w:lineRule="auto"/>
        <w:ind w:left="1539" w:right="1560"/>
        <w:jc w:val="both"/>
      </w:pPr>
      <w:r>
        <w:t>Continuando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ofrecidos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Procuraduría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7"/>
        </w:rPr>
        <w:t xml:space="preserve"> </w:t>
      </w:r>
      <w:r>
        <w:t>República (</w:t>
      </w:r>
      <w:r>
        <w:rPr>
          <w:b/>
        </w:rPr>
        <w:t>PGR</w:t>
      </w:r>
      <w:r>
        <w:t>), en este segundo trimestre fueron sometidos un total de</w:t>
      </w:r>
      <w:r>
        <w:rPr>
          <w:spacing w:val="1"/>
        </w:rPr>
        <w:t xml:space="preserve"> </w:t>
      </w:r>
      <w:r>
        <w:rPr>
          <w:b/>
        </w:rPr>
        <w:t>2,</w:t>
      </w:r>
      <w:r w:rsidR="00733C2D">
        <w:rPr>
          <w:b/>
        </w:rPr>
        <w:t>2</w:t>
      </w:r>
      <w:r>
        <w:rPr>
          <w:b/>
        </w:rPr>
        <w:t>3</w:t>
      </w:r>
      <w:r w:rsidR="00733C2D">
        <w:rPr>
          <w:b/>
        </w:rPr>
        <w:t>2</w:t>
      </w:r>
      <w:r>
        <w:rPr>
          <w:b/>
        </w:rPr>
        <w:t xml:space="preserve"> </w:t>
      </w:r>
      <w:r>
        <w:t xml:space="preserve">ciudadanos por violación a la ley </w:t>
      </w:r>
      <w:r>
        <w:rPr>
          <w:b/>
        </w:rPr>
        <w:t xml:space="preserve">50-88 </w:t>
      </w:r>
      <w:r>
        <w:t>Sobre Drogas y Sustancias</w:t>
      </w:r>
      <w:r>
        <w:rPr>
          <w:spacing w:val="1"/>
        </w:rPr>
        <w:t xml:space="preserve"> </w:t>
      </w:r>
      <w:r>
        <w:t>Controladas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Dominicana.</w:t>
      </w:r>
    </w:p>
    <w:p w14:paraId="241A36D7" w14:textId="77777777" w:rsidR="00792E86" w:rsidRDefault="00792E86">
      <w:pPr>
        <w:pStyle w:val="Textoindependiente"/>
        <w:spacing w:before="4"/>
        <w:rPr>
          <w:sz w:val="32"/>
        </w:rPr>
      </w:pPr>
    </w:p>
    <w:p w14:paraId="1CB6ADED" w14:textId="6A1E61BE" w:rsidR="00792E86" w:rsidRDefault="006B09CC">
      <w:pPr>
        <w:pStyle w:val="Textoindependiente"/>
        <w:spacing w:line="276" w:lineRule="auto"/>
        <w:ind w:left="1539" w:right="1596"/>
        <w:jc w:val="both"/>
      </w:pPr>
      <w:r>
        <w:t>Un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 w:rsidR="00D26516">
        <w:rPr>
          <w:b/>
        </w:rPr>
        <w:t>114</w:t>
      </w:r>
      <w:r>
        <w:rPr>
          <w:b/>
          <w:spacing w:val="-11"/>
        </w:rPr>
        <w:t xml:space="preserve"> </w:t>
      </w:r>
      <w: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datos proporcionados por la Dirección General de Migración (</w:t>
      </w:r>
      <w:r>
        <w:rPr>
          <w:b/>
        </w:rPr>
        <w:t>DGM</w:t>
      </w:r>
      <w:r>
        <w:t>),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</w:t>
      </w:r>
      <w:r w:rsidR="00D26516">
        <w:t xml:space="preserve"> P</w:t>
      </w:r>
      <w:r>
        <w:t>rocedentes de</w:t>
      </w:r>
      <w:r w:rsidR="00D26516">
        <w:t xml:space="preserve"> </w:t>
      </w:r>
      <w:r>
        <w:t>Estados Unidos</w:t>
      </w:r>
      <w:r w:rsidR="00D26516">
        <w:t xml:space="preserve"> de América</w:t>
      </w:r>
      <w:r>
        <w:rPr>
          <w:spacing w:val="-6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273B0C14" w14:textId="77777777" w:rsidR="00792E86" w:rsidRDefault="00792E86">
      <w:pPr>
        <w:pStyle w:val="Textoindependiente"/>
        <w:spacing w:before="4"/>
        <w:rPr>
          <w:sz w:val="32"/>
        </w:rPr>
      </w:pPr>
    </w:p>
    <w:p w14:paraId="1F4B30D6" w14:textId="4667CD55" w:rsidR="00792E86" w:rsidRDefault="006B09CC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segundo trimestre Abril-junio </w:t>
      </w:r>
      <w:r>
        <w:rPr>
          <w:rFonts w:ascii="Times New Roman" w:hAnsi="Times New Roman"/>
          <w:w w:val="95"/>
          <w:sz w:val="26"/>
        </w:rPr>
        <w:t>202</w:t>
      </w:r>
      <w:r w:rsidR="0086018C">
        <w:rPr>
          <w:rFonts w:ascii="Times New Roman" w:hAnsi="Times New Roman"/>
          <w:w w:val="95"/>
          <w:sz w:val="26"/>
        </w:rPr>
        <w:t>4</w:t>
      </w:r>
      <w:r>
        <w:rPr>
          <w:rFonts w:ascii="Times New Roman" w:hAnsi="Times New Roman"/>
          <w:w w:val="95"/>
          <w:sz w:val="26"/>
        </w:rPr>
        <w:t xml:space="preserve">, </w:t>
      </w:r>
      <w:r>
        <w:rPr>
          <w:rFonts w:ascii="Times New Roman" w:hAnsi="Times New Roman"/>
          <w:w w:val="95"/>
          <w:sz w:val="28"/>
        </w:rPr>
        <w:t>se trabajó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más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63356B" w:rsidRPr="00D26516">
        <w:rPr>
          <w:rFonts w:ascii="Times New Roman" w:hAnsi="Times New Roman"/>
          <w:b/>
          <w:bCs/>
          <w:sz w:val="28"/>
        </w:rPr>
        <w:t>1</w:t>
      </w:r>
      <w:r w:rsidRPr="00D26516">
        <w:rPr>
          <w:rFonts w:ascii="Times New Roman" w:hAnsi="Times New Roman"/>
          <w:b/>
          <w:bCs/>
          <w:sz w:val="28"/>
        </w:rPr>
        <w:t>00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D26516">
        <w:rPr>
          <w:rFonts w:ascii="Times New Roman" w:hAnsi="Times New Roman"/>
          <w:b/>
          <w:sz w:val="28"/>
        </w:rPr>
        <w:t>3</w:t>
      </w:r>
      <w:r>
        <w:rPr>
          <w:rFonts w:ascii="Times New Roman" w:hAnsi="Times New Roman"/>
          <w:b/>
          <w:sz w:val="28"/>
        </w:rPr>
        <w:t>23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preventivas que impactaron unos </w:t>
      </w:r>
      <w:r w:rsidR="00D26516">
        <w:rPr>
          <w:rFonts w:ascii="Times New Roman" w:hAnsi="Times New Roman"/>
          <w:b/>
          <w:sz w:val="28"/>
        </w:rPr>
        <w:t>14</w:t>
      </w:r>
      <w:r>
        <w:rPr>
          <w:rFonts w:ascii="Times New Roman" w:hAnsi="Times New Roman"/>
          <w:b/>
          <w:sz w:val="28"/>
        </w:rPr>
        <w:t>,</w:t>
      </w:r>
      <w:r w:rsidR="00D26516">
        <w:rPr>
          <w:rFonts w:ascii="Times New Roman" w:hAnsi="Times New Roman"/>
          <w:b/>
          <w:sz w:val="28"/>
        </w:rPr>
        <w:t>303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D26516">
        <w:rPr>
          <w:rFonts w:ascii="Times New Roman" w:hAnsi="Times New Roman"/>
          <w:b/>
          <w:sz w:val="28"/>
        </w:rPr>
        <w:t>492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D26516">
        <w:rPr>
          <w:rFonts w:ascii="Times New Roman" w:hAnsi="Times New Roman"/>
          <w:b/>
          <w:sz w:val="28"/>
        </w:rPr>
        <w:t>89</w:t>
      </w:r>
      <w:r>
        <w:rPr>
          <w:rFonts w:ascii="Times New Roman" w:hAnsi="Times New Roman"/>
          <w:b/>
          <w:sz w:val="28"/>
        </w:rPr>
        <w:t xml:space="preserve">%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D26516">
        <w:rPr>
          <w:rFonts w:ascii="Times New Roman" w:hAnsi="Times New Roman"/>
          <w:b/>
          <w:sz w:val="28"/>
        </w:rPr>
        <w:t>11</w:t>
      </w:r>
      <w:r>
        <w:rPr>
          <w:rFonts w:ascii="Times New Roman" w:hAnsi="Times New Roman"/>
          <w:b/>
          <w:sz w:val="28"/>
        </w:rPr>
        <w:t xml:space="preserve">% </w:t>
      </w:r>
      <w:r>
        <w:rPr>
          <w:rFonts w:ascii="Times New Roman" w:hAnsi="Times New Roman"/>
          <w:sz w:val="28"/>
        </w:rPr>
        <w:t xml:space="preserve">femeninos, el rango de edad más elevada oscila entre los </w:t>
      </w:r>
      <w:r w:rsidR="00D26516">
        <w:rPr>
          <w:rFonts w:ascii="Times New Roman" w:hAnsi="Times New Roman"/>
          <w:b/>
          <w:sz w:val="28"/>
        </w:rPr>
        <w:t>36</w:t>
      </w:r>
      <w:r>
        <w:rPr>
          <w:rFonts w:ascii="Times New Roman" w:hAnsi="Times New Roman"/>
          <w:b/>
          <w:sz w:val="28"/>
        </w:rPr>
        <w:t xml:space="preserve"> a</w:t>
      </w:r>
      <w:r w:rsidR="00D26516">
        <w:rPr>
          <w:rFonts w:ascii="Times New Roman" w:hAnsi="Times New Roman"/>
          <w:b/>
          <w:sz w:val="28"/>
        </w:rPr>
        <w:t xml:space="preserve"> 49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y </w:t>
      </w:r>
      <w:r w:rsidR="00D26516" w:rsidRPr="00D26516">
        <w:rPr>
          <w:rFonts w:ascii="Times New Roman" w:hAnsi="Times New Roman"/>
          <w:b/>
          <w:bCs/>
          <w:sz w:val="28"/>
        </w:rPr>
        <w:t>24</w:t>
      </w:r>
      <w:r>
        <w:rPr>
          <w:rFonts w:ascii="Times New Roman" w:hAnsi="Times New Roman"/>
          <w:b/>
          <w:sz w:val="28"/>
        </w:rPr>
        <w:t xml:space="preserve"> 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 w:rsidR="00D26516">
        <w:rPr>
          <w:rFonts w:ascii="Times New Roman" w:hAnsi="Times New Roman"/>
          <w:b/>
          <w:sz w:val="28"/>
        </w:rPr>
        <w:t>35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años.</w:t>
      </w:r>
    </w:p>
    <w:p w14:paraId="027A50F5" w14:textId="3C33802C" w:rsidR="002211DB" w:rsidRDefault="000721DF" w:rsidP="002211DB">
      <w:pPr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70528" behindDoc="0" locked="0" layoutInCell="1" allowOverlap="1" wp14:anchorId="6BE6CFDA" wp14:editId="13469FF4">
            <wp:simplePos x="0" y="0"/>
            <wp:positionH relativeFrom="column">
              <wp:posOffset>2270125</wp:posOffset>
            </wp:positionH>
            <wp:positionV relativeFrom="paragraph">
              <wp:posOffset>466090</wp:posOffset>
            </wp:positionV>
            <wp:extent cx="2628900" cy="866775"/>
            <wp:effectExtent l="0" t="0" r="0" b="0"/>
            <wp:wrapTopAndBottom/>
            <wp:docPr id="786569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D45DB" w14:textId="1AFECE0D" w:rsidR="00792E86" w:rsidRDefault="00792E86">
      <w:pPr>
        <w:spacing w:line="276" w:lineRule="auto"/>
        <w:jc w:val="both"/>
        <w:rPr>
          <w:rFonts w:ascii="Times New Roman" w:hAnsi="Times New Roman"/>
          <w:sz w:val="28"/>
        </w:rPr>
        <w:sectPr w:rsidR="00792E86" w:rsidSect="005C5D10">
          <w:pgSz w:w="11910" w:h="16840"/>
          <w:pgMar w:top="1320" w:right="0" w:bottom="1620" w:left="160" w:header="0" w:footer="1420" w:gutter="0"/>
          <w:cols w:space="720"/>
        </w:sectPr>
      </w:pPr>
    </w:p>
    <w:p w14:paraId="068D9A4F" w14:textId="2F88A2A2" w:rsidR="00792E86" w:rsidRDefault="002211DB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62114B43" wp14:editId="40E72A43">
            <wp:simplePos x="0" y="0"/>
            <wp:positionH relativeFrom="page">
              <wp:posOffset>266700</wp:posOffset>
            </wp:positionH>
            <wp:positionV relativeFrom="paragraph">
              <wp:posOffset>24666</wp:posOffset>
            </wp:positionV>
            <wp:extent cx="7292627" cy="1645384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02" cy="165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58193" w14:textId="77777777" w:rsidR="00792E86" w:rsidRDefault="00792E86">
      <w:pPr>
        <w:pStyle w:val="Textoindependiente"/>
        <w:rPr>
          <w:sz w:val="20"/>
        </w:rPr>
      </w:pPr>
    </w:p>
    <w:p w14:paraId="2E2892B6" w14:textId="77777777" w:rsidR="00792E86" w:rsidRDefault="00792E86">
      <w:pPr>
        <w:pStyle w:val="Textoindependiente"/>
        <w:rPr>
          <w:sz w:val="20"/>
        </w:rPr>
      </w:pPr>
    </w:p>
    <w:p w14:paraId="65910D55" w14:textId="77777777" w:rsidR="00792E86" w:rsidRDefault="00792E86">
      <w:pPr>
        <w:pStyle w:val="Textoindependiente"/>
        <w:rPr>
          <w:sz w:val="20"/>
        </w:rPr>
      </w:pPr>
    </w:p>
    <w:p w14:paraId="08B96A95" w14:textId="77777777" w:rsidR="00792E86" w:rsidRDefault="00792E86">
      <w:pPr>
        <w:pStyle w:val="Textoindependiente"/>
        <w:rPr>
          <w:sz w:val="20"/>
        </w:rPr>
      </w:pPr>
    </w:p>
    <w:p w14:paraId="4C3A991D" w14:textId="02C3E083" w:rsidR="00792E86" w:rsidRDefault="006B09CC">
      <w:pPr>
        <w:pStyle w:val="Ttulo1"/>
        <w:spacing w:before="206" w:line="322" w:lineRule="exact"/>
        <w:ind w:right="1649"/>
      </w:pP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</w:p>
    <w:p w14:paraId="7F10D635" w14:textId="77777777" w:rsidR="00792E86" w:rsidRDefault="006B09CC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43F6A5F1" w14:textId="77777777" w:rsidR="00792E86" w:rsidRDefault="00792E86">
      <w:pPr>
        <w:pStyle w:val="Textoindependiente"/>
        <w:spacing w:before="1"/>
        <w:rPr>
          <w:b/>
          <w:sz w:val="27"/>
        </w:rPr>
      </w:pPr>
    </w:p>
    <w:p w14:paraId="6848DD99" w14:textId="41C4E0A0" w:rsidR="00792E86" w:rsidRDefault="006B09CC">
      <w:pPr>
        <w:spacing w:line="276" w:lineRule="auto"/>
        <w:ind w:left="1539" w:right="1552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En el segundo trimestre del presente año 202</w:t>
      </w:r>
      <w:r w:rsidR="0086018C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</w:t>
      </w:r>
      <w:r w:rsidR="000B4667">
        <w:rPr>
          <w:rFonts w:ascii="Times New Roman" w:hAnsi="Times New Roman"/>
          <w:sz w:val="28"/>
        </w:rPr>
        <w:t>ó</w:t>
      </w:r>
      <w:r>
        <w:rPr>
          <w:rFonts w:ascii="Times New Roman" w:hAnsi="Times New Roman"/>
          <w:sz w:val="28"/>
        </w:rPr>
        <w:t xml:space="preserve">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B617ED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>,</w:t>
      </w:r>
      <w:r w:rsidR="00B617ED">
        <w:rPr>
          <w:rFonts w:ascii="Times New Roman" w:hAnsi="Times New Roman"/>
          <w:b/>
          <w:sz w:val="28"/>
        </w:rPr>
        <w:t>692</w:t>
      </w:r>
      <w:r>
        <w:rPr>
          <w:rFonts w:ascii="Times New Roman" w:hAnsi="Times New Roman"/>
          <w:b/>
          <w:sz w:val="28"/>
        </w:rPr>
        <w:t>.</w:t>
      </w:r>
      <w:r w:rsidR="00B617ED">
        <w:rPr>
          <w:rFonts w:ascii="Times New Roman" w:hAnsi="Times New Roman"/>
          <w:b/>
          <w:sz w:val="28"/>
        </w:rPr>
        <w:t>25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4E6A289F" w14:textId="61D51D43" w:rsidR="00792E86" w:rsidRDefault="006B09CC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 w:rsidR="0086018C">
        <w:rPr>
          <w:rFonts w:ascii="Times New Roman" w:hAnsi="Times New Roman"/>
          <w:color w:val="1F4E79"/>
          <w:sz w:val="20"/>
        </w:rPr>
        <w:t xml:space="preserve"> 2024</w:t>
      </w:r>
      <w:r>
        <w:rPr>
          <w:rFonts w:ascii="Times New Roman" w:hAnsi="Times New Roman"/>
          <w:sz w:val="20"/>
        </w:rPr>
        <w:t>)</w:t>
      </w:r>
    </w:p>
    <w:p w14:paraId="59A54722" w14:textId="77777777" w:rsidR="00792E86" w:rsidRDefault="00792E86">
      <w:pPr>
        <w:pStyle w:val="Textoindependiente"/>
        <w:spacing w:before="1"/>
        <w:rPr>
          <w:sz w:val="20"/>
        </w:rPr>
      </w:pPr>
    </w:p>
    <w:tbl>
      <w:tblPr>
        <w:tblW w:w="10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806"/>
        <w:gridCol w:w="1535"/>
        <w:gridCol w:w="1154"/>
        <w:gridCol w:w="1271"/>
        <w:gridCol w:w="1298"/>
        <w:gridCol w:w="1081"/>
        <w:gridCol w:w="1042"/>
      </w:tblGrid>
      <w:tr w:rsidR="00B617ED" w:rsidRPr="00B617ED" w14:paraId="6A058C93" w14:textId="77777777" w:rsidTr="00B617ED">
        <w:trPr>
          <w:trHeight w:val="315"/>
          <w:jc w:val="center"/>
        </w:trPr>
        <w:tc>
          <w:tcPr>
            <w:tcW w:w="101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noWrap/>
            <w:vAlign w:val="bottom"/>
            <w:hideMark/>
          </w:tcPr>
          <w:p w14:paraId="52A04861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INCAUTACIONES GENERALES ABRIL-JUNIO 2024</w:t>
            </w:r>
          </w:p>
        </w:tc>
      </w:tr>
      <w:tr w:rsidR="00B617ED" w:rsidRPr="00B617ED" w14:paraId="0AEA1A04" w14:textId="77777777" w:rsidTr="00B617ED">
        <w:trPr>
          <w:trHeight w:val="315"/>
          <w:jc w:val="center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ECD59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8C96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D720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3995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EEA69" w14:textId="5B0077F6" w:rsidR="00B617ED" w:rsidRPr="00B617ED" w:rsidRDefault="0063356B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Hachís</w:t>
            </w:r>
            <w:r w:rsidR="00B617ED"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(GR)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39A6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66C1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D2A3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B617ED" w:rsidRPr="00B617ED" w14:paraId="54319FA4" w14:textId="77777777" w:rsidTr="00B617ED">
        <w:trPr>
          <w:trHeight w:val="330"/>
          <w:jc w:val="center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1F4B33D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8D164F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sz w:val="24"/>
                <w:szCs w:val="24"/>
                <w:lang w:val="es-DO" w:eastAsia="es-DO"/>
              </w:rPr>
              <w:t xml:space="preserve">319,433.09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bottom"/>
            <w:hideMark/>
          </w:tcPr>
          <w:p w14:paraId="469DA4C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1,238,580.78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8C8069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14,142.38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B2B371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55.99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E9AB9F0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6.33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0DBF56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161E8E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1,572.22</w:t>
            </w:r>
          </w:p>
        </w:tc>
      </w:tr>
      <w:tr w:rsidR="00B617ED" w:rsidRPr="00B617ED" w14:paraId="1E70A8BB" w14:textId="77777777" w:rsidTr="00B617ED">
        <w:trPr>
          <w:trHeight w:val="315"/>
          <w:jc w:val="center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644CD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A275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450,747.74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5122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981,691.75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5FCD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5,275.74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1B76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6729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7DCB5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17.99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AE64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1,438.13</w:t>
            </w:r>
          </w:p>
        </w:tc>
      </w:tr>
      <w:tr w:rsidR="00B617ED" w:rsidRPr="00B617ED" w14:paraId="16FC967A" w14:textId="77777777" w:rsidTr="00B617ED">
        <w:trPr>
          <w:trHeight w:val="315"/>
          <w:jc w:val="center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305C23B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F9496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1,477,180.50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C817A1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1,203,732.14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E367CE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981.32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B61B58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E7EDF0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0.89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43FE71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291307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2,681.89</w:t>
            </w:r>
          </w:p>
        </w:tc>
      </w:tr>
      <w:tr w:rsidR="00B617ED" w:rsidRPr="00B617ED" w14:paraId="7C1B3956" w14:textId="77777777" w:rsidTr="00B617ED">
        <w:trPr>
          <w:trHeight w:val="330"/>
          <w:jc w:val="center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592F9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4445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2,247.36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E3DAF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3,424.00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11D0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20.40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3165F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0.46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DEDE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CF4B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4C7A0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5,692.25</w:t>
            </w:r>
          </w:p>
        </w:tc>
      </w:tr>
    </w:tbl>
    <w:p w14:paraId="029A7FC7" w14:textId="3C3FA118" w:rsidR="00792E86" w:rsidRDefault="00B617ED" w:rsidP="00B617ED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</w:t>
      </w:r>
      <w:r w:rsidR="006B09CC">
        <w:rPr>
          <w:rFonts w:ascii="Times New Roman" w:hAnsi="Times New Roman"/>
          <w:b/>
          <w:sz w:val="16"/>
        </w:rPr>
        <w:t>Fuente</w:t>
      </w:r>
      <w:r w:rsidR="006B09CC">
        <w:rPr>
          <w:rFonts w:ascii="Times New Roman" w:hAnsi="Times New Roman"/>
          <w:sz w:val="16"/>
        </w:rPr>
        <w:t>: Dirección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 de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3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DNCD</w:t>
      </w:r>
      <w:r w:rsidR="006B09CC">
        <w:rPr>
          <w:rFonts w:ascii="Times New Roman" w:hAnsi="Times New Roman"/>
          <w:sz w:val="16"/>
        </w:rPr>
        <w:t>)</w:t>
      </w:r>
    </w:p>
    <w:p w14:paraId="7C2498E1" w14:textId="77777777" w:rsidR="00792E86" w:rsidRDefault="00792E86">
      <w:pPr>
        <w:pStyle w:val="Textoindependiente"/>
        <w:rPr>
          <w:sz w:val="18"/>
        </w:rPr>
      </w:pPr>
    </w:p>
    <w:p w14:paraId="2309FAA9" w14:textId="77777777" w:rsidR="00792E86" w:rsidRDefault="00792E86">
      <w:pPr>
        <w:pStyle w:val="Textoindependiente"/>
        <w:spacing w:before="7"/>
        <w:rPr>
          <w:sz w:val="18"/>
        </w:rPr>
      </w:pPr>
    </w:p>
    <w:p w14:paraId="50E1E6CE" w14:textId="43279B5D" w:rsidR="00792E86" w:rsidRDefault="00B617ED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0F05B3D" wp14:editId="2B3F565F">
            <wp:simplePos x="0" y="0"/>
            <wp:positionH relativeFrom="column">
              <wp:posOffset>1184275</wp:posOffset>
            </wp:positionH>
            <wp:positionV relativeFrom="paragraph">
              <wp:posOffset>433705</wp:posOffset>
            </wp:positionV>
            <wp:extent cx="5172076" cy="2743200"/>
            <wp:effectExtent l="0" t="0" r="0" b="0"/>
            <wp:wrapTopAndBottom/>
            <wp:docPr id="4023268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B09CC">
        <w:rPr>
          <w:rFonts w:ascii="Times New Roman" w:hAnsi="Times New Roman"/>
          <w:b/>
          <w:sz w:val="20"/>
        </w:rPr>
        <w:t>Gráfico Nº</w:t>
      </w:r>
      <w:r w:rsidR="006B09CC">
        <w:rPr>
          <w:rFonts w:ascii="Times New Roman" w:hAnsi="Times New Roman"/>
          <w:sz w:val="20"/>
        </w:rPr>
        <w:t xml:space="preserve">1 – Incautaciones de drogas según mes por mes parte de la </w:t>
      </w:r>
      <w:r w:rsidR="006B09CC">
        <w:rPr>
          <w:rFonts w:ascii="Times New Roman" w:hAnsi="Times New Roman"/>
          <w:b/>
          <w:sz w:val="20"/>
        </w:rPr>
        <w:t>DNCD</w:t>
      </w:r>
      <w:r w:rsidR="006B09CC">
        <w:rPr>
          <w:rFonts w:ascii="Times New Roman" w:hAnsi="Times New Roman"/>
          <w:b/>
          <w:spacing w:val="-47"/>
          <w:sz w:val="20"/>
        </w:rPr>
        <w:t xml:space="preserve"> </w:t>
      </w:r>
      <w:r w:rsidR="006B09CC">
        <w:rPr>
          <w:rFonts w:ascii="Times New Roman" w:hAnsi="Times New Roman"/>
          <w:b/>
          <w:sz w:val="20"/>
        </w:rPr>
        <w:t xml:space="preserve">Trimestre </w:t>
      </w:r>
      <w:r w:rsidR="006B09CC">
        <w:rPr>
          <w:rFonts w:ascii="Times New Roman" w:hAnsi="Times New Roman"/>
          <w:sz w:val="20"/>
        </w:rPr>
        <w:t>(</w:t>
      </w:r>
      <w:r w:rsidR="006B09CC">
        <w:rPr>
          <w:rFonts w:ascii="Times New Roman" w:hAnsi="Times New Roman"/>
          <w:color w:val="1F4E79"/>
          <w:sz w:val="20"/>
        </w:rPr>
        <w:t>abril-junio</w:t>
      </w:r>
      <w:r w:rsidR="006B09CC">
        <w:rPr>
          <w:rFonts w:ascii="Times New Roman" w:hAnsi="Times New Roman"/>
          <w:color w:val="1F4E79"/>
          <w:spacing w:val="-3"/>
          <w:sz w:val="20"/>
        </w:rPr>
        <w:t xml:space="preserve"> </w:t>
      </w:r>
      <w:r w:rsidR="006B09CC">
        <w:rPr>
          <w:rFonts w:ascii="Times New Roman" w:hAnsi="Times New Roman"/>
          <w:color w:val="1F4E79"/>
          <w:sz w:val="20"/>
        </w:rPr>
        <w:t>202</w:t>
      </w:r>
      <w:r w:rsidR="0086018C">
        <w:rPr>
          <w:rFonts w:ascii="Times New Roman" w:hAnsi="Times New Roman"/>
          <w:color w:val="1F4E79"/>
          <w:sz w:val="20"/>
        </w:rPr>
        <w:t>4</w:t>
      </w:r>
      <w:r w:rsidR="006B09CC">
        <w:rPr>
          <w:rFonts w:ascii="Times New Roman" w:hAnsi="Times New Roman"/>
          <w:sz w:val="20"/>
        </w:rPr>
        <w:t>)</w:t>
      </w:r>
    </w:p>
    <w:p w14:paraId="05605CA2" w14:textId="3A50A71B" w:rsidR="00792E86" w:rsidRDefault="00792E86">
      <w:pPr>
        <w:pStyle w:val="Textoindependiente"/>
        <w:ind w:left="2257"/>
        <w:rPr>
          <w:sz w:val="20"/>
        </w:rPr>
      </w:pPr>
    </w:p>
    <w:p w14:paraId="5CCE66A0" w14:textId="77777777" w:rsidR="00792E86" w:rsidRDefault="00792E86">
      <w:pPr>
        <w:pStyle w:val="Textoindependiente"/>
        <w:rPr>
          <w:sz w:val="22"/>
        </w:rPr>
      </w:pPr>
    </w:p>
    <w:p w14:paraId="7543F5AB" w14:textId="77777777" w:rsidR="00792E86" w:rsidRDefault="00792E86">
      <w:pPr>
        <w:pStyle w:val="Textoindependiente"/>
        <w:spacing w:before="5"/>
        <w:rPr>
          <w:sz w:val="17"/>
        </w:rPr>
      </w:pPr>
    </w:p>
    <w:p w14:paraId="4B349064" w14:textId="43D8CE62" w:rsidR="00792E86" w:rsidRDefault="006B09CC">
      <w:pPr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D0D0D"/>
          <w:sz w:val="28"/>
        </w:rPr>
        <w:t xml:space="preserve">Durante este trimestre el mes de </w:t>
      </w:r>
      <w:r w:rsidR="00B617ED">
        <w:rPr>
          <w:rFonts w:ascii="Times New Roman" w:hAnsi="Times New Roman"/>
          <w:color w:val="0D0D0D"/>
          <w:sz w:val="28"/>
        </w:rPr>
        <w:t>junio</w:t>
      </w:r>
      <w:r>
        <w:rPr>
          <w:rFonts w:ascii="Times New Roman" w:hAnsi="Times New Roman"/>
          <w:color w:val="0D0D0D"/>
          <w:sz w:val="28"/>
        </w:rPr>
        <w:t xml:space="preserve"> present</w:t>
      </w:r>
      <w:r w:rsidR="00B617ED">
        <w:rPr>
          <w:rFonts w:ascii="Times New Roman" w:hAnsi="Times New Roman"/>
          <w:color w:val="0D0D0D"/>
          <w:sz w:val="28"/>
        </w:rPr>
        <w:t>ó</w:t>
      </w:r>
      <w:r>
        <w:rPr>
          <w:rFonts w:ascii="Times New Roman" w:hAnsi="Times New Roman"/>
          <w:color w:val="0D0D0D"/>
          <w:sz w:val="28"/>
        </w:rPr>
        <w:t xml:space="preserve"> el mayor porcentaje de drogas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incautadas con un </w:t>
      </w:r>
      <w:r w:rsidR="00B617ED">
        <w:rPr>
          <w:rFonts w:ascii="Times New Roman" w:hAnsi="Times New Roman"/>
          <w:b/>
          <w:color w:val="0D0D0D"/>
          <w:sz w:val="28"/>
        </w:rPr>
        <w:t>4</w:t>
      </w:r>
      <w:r>
        <w:rPr>
          <w:rFonts w:ascii="Times New Roman" w:hAnsi="Times New Roman"/>
          <w:b/>
          <w:color w:val="0D0D0D"/>
          <w:sz w:val="28"/>
        </w:rPr>
        <w:t>7.</w:t>
      </w:r>
      <w:r w:rsidR="00546361">
        <w:rPr>
          <w:rFonts w:ascii="Times New Roman" w:hAnsi="Times New Roman"/>
          <w:b/>
          <w:color w:val="0D0D0D"/>
          <w:sz w:val="28"/>
        </w:rPr>
        <w:t>1</w:t>
      </w:r>
      <w:r w:rsidR="00B617ED">
        <w:rPr>
          <w:rFonts w:ascii="Times New Roman" w:hAnsi="Times New Roman"/>
          <w:b/>
          <w:color w:val="0D0D0D"/>
          <w:sz w:val="28"/>
        </w:rPr>
        <w:t>1</w:t>
      </w:r>
      <w:r>
        <w:rPr>
          <w:rFonts w:ascii="Times New Roman" w:hAnsi="Times New Roman"/>
          <w:b/>
          <w:color w:val="0D0D0D"/>
          <w:sz w:val="28"/>
        </w:rPr>
        <w:t>%</w:t>
      </w:r>
      <w:r>
        <w:rPr>
          <w:rFonts w:ascii="Times New Roman" w:hAnsi="Times New Roman"/>
          <w:color w:val="0D0D0D"/>
          <w:sz w:val="28"/>
        </w:rPr>
        <w:t xml:space="preserve">. La cocaína continúa manteniendo el primer </w:t>
      </w:r>
      <w:r w:rsidR="00B617ED">
        <w:rPr>
          <w:rFonts w:ascii="Times New Roman" w:hAnsi="Times New Roman"/>
          <w:color w:val="0D0D0D"/>
          <w:sz w:val="28"/>
        </w:rPr>
        <w:t xml:space="preserve">lugar </w:t>
      </w:r>
      <w:proofErr w:type="spellStart"/>
      <w:r w:rsidR="00B617ED">
        <w:rPr>
          <w:rFonts w:ascii="Times New Roman" w:hAnsi="Times New Roman"/>
          <w:color w:val="0D0D0D"/>
          <w:spacing w:val="-67"/>
          <w:sz w:val="28"/>
        </w:rPr>
        <w:t>d       e</w:t>
      </w:r>
      <w:proofErr w:type="spellEnd"/>
      <w:r w:rsidR="00B617ED">
        <w:rPr>
          <w:rFonts w:ascii="Times New Roman" w:hAnsi="Times New Roman"/>
          <w:color w:val="0D0D0D"/>
          <w:spacing w:val="-67"/>
          <w:sz w:val="28"/>
        </w:rPr>
        <w:t xml:space="preserve">    </w:t>
      </w:r>
      <w:r>
        <w:rPr>
          <w:rFonts w:ascii="Times New Roman" w:hAnsi="Times New Roman"/>
          <w:color w:val="0D0D0D"/>
          <w:sz w:val="28"/>
        </w:rPr>
        <w:t xml:space="preserve"> las drogas más incautadas en este trimestre </w:t>
      </w:r>
      <w:r>
        <w:rPr>
          <w:rFonts w:ascii="Times New Roman" w:hAnsi="Times New Roman"/>
          <w:b/>
          <w:color w:val="0D0D0D"/>
          <w:sz w:val="28"/>
        </w:rPr>
        <w:t>Abril-junio 202</w:t>
      </w:r>
      <w:r w:rsidR="0086018C">
        <w:rPr>
          <w:rFonts w:ascii="Times New Roman" w:hAnsi="Times New Roman"/>
          <w:b/>
          <w:color w:val="0D0D0D"/>
          <w:sz w:val="28"/>
        </w:rPr>
        <w:t>4</w:t>
      </w:r>
      <w:r>
        <w:rPr>
          <w:rFonts w:ascii="Times New Roman" w:hAnsi="Times New Roman"/>
          <w:b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con 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B617ED">
        <w:rPr>
          <w:rFonts w:ascii="Times New Roman" w:hAnsi="Times New Roman"/>
          <w:b/>
          <w:color w:val="0D0D0D"/>
          <w:sz w:val="28"/>
        </w:rPr>
        <w:t>3</w:t>
      </w:r>
      <w:r>
        <w:rPr>
          <w:rFonts w:ascii="Times New Roman" w:hAnsi="Times New Roman"/>
          <w:b/>
          <w:color w:val="0D0D0D"/>
          <w:sz w:val="28"/>
        </w:rPr>
        <w:t>,4</w:t>
      </w:r>
      <w:r w:rsidR="00B617ED">
        <w:rPr>
          <w:rFonts w:ascii="Times New Roman" w:hAnsi="Times New Roman"/>
          <w:b/>
          <w:color w:val="0D0D0D"/>
          <w:sz w:val="28"/>
        </w:rPr>
        <w:t>24</w:t>
      </w:r>
      <w:r>
        <w:rPr>
          <w:rFonts w:ascii="Times New Roman" w:hAnsi="Times New Roman"/>
          <w:b/>
          <w:color w:val="0D0D0D"/>
          <w:sz w:val="28"/>
        </w:rPr>
        <w:t>.</w:t>
      </w:r>
      <w:r w:rsidR="00546361">
        <w:rPr>
          <w:rFonts w:ascii="Times New Roman" w:hAnsi="Times New Roman"/>
          <w:b/>
          <w:color w:val="0D0D0D"/>
          <w:sz w:val="28"/>
        </w:rPr>
        <w:t>0</w:t>
      </w:r>
      <w:r w:rsidR="00B617ED">
        <w:rPr>
          <w:rFonts w:ascii="Times New Roman" w:hAnsi="Times New Roman"/>
          <w:b/>
          <w:color w:val="0D0D0D"/>
          <w:sz w:val="28"/>
        </w:rPr>
        <w:t>0</w:t>
      </w:r>
      <w:r>
        <w:rPr>
          <w:rFonts w:ascii="Times New Roman" w:hAnsi="Times New Roman"/>
          <w:b/>
          <w:color w:val="0D0D0D"/>
          <w:sz w:val="28"/>
        </w:rPr>
        <w:t xml:space="preserve"> kg,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marihuana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="00B617ED">
        <w:rPr>
          <w:rFonts w:ascii="Times New Roman" w:hAnsi="Times New Roman"/>
          <w:b/>
          <w:color w:val="0D0D0D"/>
          <w:sz w:val="28"/>
        </w:rPr>
        <w:t>2</w:t>
      </w:r>
      <w:r>
        <w:rPr>
          <w:rFonts w:ascii="Times New Roman" w:hAnsi="Times New Roman"/>
          <w:b/>
          <w:color w:val="0D0D0D"/>
          <w:sz w:val="28"/>
        </w:rPr>
        <w:t>,</w:t>
      </w:r>
      <w:r w:rsidR="00B617ED">
        <w:rPr>
          <w:rFonts w:ascii="Times New Roman" w:hAnsi="Times New Roman"/>
          <w:b/>
          <w:color w:val="0D0D0D"/>
          <w:sz w:val="28"/>
        </w:rPr>
        <w:t>247</w:t>
      </w:r>
      <w:r>
        <w:rPr>
          <w:rFonts w:ascii="Times New Roman" w:hAnsi="Times New Roman"/>
          <w:b/>
          <w:color w:val="0D0D0D"/>
          <w:sz w:val="28"/>
        </w:rPr>
        <w:t>.</w:t>
      </w:r>
      <w:r w:rsidR="00B617ED">
        <w:rPr>
          <w:rFonts w:ascii="Times New Roman" w:hAnsi="Times New Roman"/>
          <w:b/>
          <w:color w:val="0D0D0D"/>
          <w:sz w:val="28"/>
        </w:rPr>
        <w:t>36</w:t>
      </w:r>
      <w:r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3A941C21" w14:textId="77777777" w:rsidR="00792E86" w:rsidRDefault="00792E86">
      <w:pPr>
        <w:pStyle w:val="Textoindependiente"/>
        <w:spacing w:before="3"/>
        <w:rPr>
          <w:b/>
        </w:rPr>
      </w:pPr>
    </w:p>
    <w:p w14:paraId="5F07E29F" w14:textId="77777777" w:rsidR="00792E86" w:rsidRDefault="006B09CC">
      <w:pPr>
        <w:pStyle w:val="Textoindependiente"/>
        <w:ind w:left="1539" w:right="1556"/>
        <w:jc w:val="both"/>
      </w:pPr>
      <w:r>
        <w:t>Cabe</w:t>
      </w:r>
      <w:r>
        <w:rPr>
          <w:spacing w:val="-3"/>
        </w:rPr>
        <w:t xml:space="preserve"> </w:t>
      </w:r>
      <w:r>
        <w:t>resaltar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 marihuana</w:t>
      </w:r>
      <w:r>
        <w:rPr>
          <w:spacing w:val="11"/>
        </w:rPr>
        <w:t xml:space="preserve"> </w:t>
      </w:r>
      <w:r>
        <w:t>mantuvieron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segundo</w:t>
      </w:r>
      <w:r>
        <w:rPr>
          <w:spacing w:val="-68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drogas</w:t>
      </w:r>
      <w:r>
        <w:rPr>
          <w:spacing w:val="3"/>
        </w:rPr>
        <w:t xml:space="preserve"> </w:t>
      </w:r>
      <w:r>
        <w:t>incautadas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trimestre</w:t>
      </w:r>
      <w:r>
        <w:rPr>
          <w:spacing w:val="2"/>
        </w:rPr>
        <w:t xml:space="preserve"> </w:t>
      </w:r>
      <w:r>
        <w:t>pasado.</w:t>
      </w:r>
    </w:p>
    <w:p w14:paraId="4C8DD649" w14:textId="77777777" w:rsidR="00792E86" w:rsidRDefault="00792E86">
      <w:pPr>
        <w:jc w:val="both"/>
        <w:sectPr w:rsidR="00792E86" w:rsidSect="005C5D10">
          <w:pgSz w:w="11910" w:h="16840"/>
          <w:pgMar w:top="40" w:right="0" w:bottom="1620" w:left="160" w:header="0" w:footer="1420" w:gutter="0"/>
          <w:cols w:space="720"/>
        </w:sectPr>
      </w:pPr>
    </w:p>
    <w:p w14:paraId="78629744" w14:textId="28D0ACCE" w:rsidR="00792E86" w:rsidRDefault="006B09CC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7952095B" w14:textId="77777777" w:rsidR="00792E86" w:rsidRDefault="006B09CC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5B3DD96C" w14:textId="77777777" w:rsidR="00792E86" w:rsidRDefault="00792E86">
      <w:pPr>
        <w:pStyle w:val="Textoindependiente"/>
        <w:spacing w:before="11"/>
        <w:rPr>
          <w:b/>
          <w:sz w:val="13"/>
        </w:rPr>
      </w:pPr>
    </w:p>
    <w:tbl>
      <w:tblPr>
        <w:tblW w:w="48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308"/>
        <w:gridCol w:w="1172"/>
      </w:tblGrid>
      <w:tr w:rsidR="00B617ED" w:rsidRPr="00B617ED" w14:paraId="42D0724A" w14:textId="77777777" w:rsidTr="00B617ED">
        <w:trPr>
          <w:trHeight w:val="315"/>
          <w:jc w:val="center"/>
        </w:trPr>
        <w:tc>
          <w:tcPr>
            <w:tcW w:w="48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46EB0FF8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COCAINA</w:t>
            </w:r>
          </w:p>
        </w:tc>
      </w:tr>
      <w:tr w:rsidR="00B617ED" w:rsidRPr="00B617ED" w14:paraId="2ECB67F1" w14:textId="77777777" w:rsidTr="00CB4DE1">
        <w:trPr>
          <w:trHeight w:val="329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51BD4883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593BC4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FABD9B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B617ED" w:rsidRPr="00B617ED" w14:paraId="3E62E179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F6024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Azua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82BE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616.17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838A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6BD0E609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0B845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Bahoruco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A1CAF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258.85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B5BE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41753C7A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5C78D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Barahona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555C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13,814.86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94A5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0.40%</w:t>
            </w:r>
          </w:p>
        </w:tc>
      </w:tr>
      <w:tr w:rsidR="00B617ED" w:rsidRPr="00B617ED" w14:paraId="36A9803F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DE47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Dajabón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539D4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788.42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4742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72FD3AB0" w14:textId="77777777" w:rsidTr="00B617ED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A9B693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Distrito Nacional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DD60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71,673.08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8C65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2.09%</w:t>
            </w:r>
          </w:p>
        </w:tc>
      </w:tr>
      <w:tr w:rsidR="00B617ED" w:rsidRPr="00B617ED" w14:paraId="7C8433FF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15849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Duarte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4ED8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585.70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8CAA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40594946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CBC63A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El Seibo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0A45F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760.99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2E896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6196F1BD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5CD6A6" w14:textId="714D2F82" w:rsidR="00B617ED" w:rsidRPr="00B617ED" w:rsidRDefault="0063356B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Elías</w:t>
            </w:r>
            <w:r w:rsidR="00B617ED" w:rsidRPr="00B617ED">
              <w:rPr>
                <w:rFonts w:eastAsia="Times New Roman"/>
                <w:color w:val="000000"/>
                <w:lang w:val="es-DO" w:eastAsia="es-DO"/>
              </w:rPr>
              <w:t xml:space="preserve"> Piña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37E7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39.40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66A40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2772C0C8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C4CD5A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Espaillat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6F2E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9.41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A14F79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0F95DFAD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A7ABD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Hato Mayor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3ACC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1,454.35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9365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B617ED" w:rsidRPr="00B617ED" w14:paraId="1910852F" w14:textId="77777777" w:rsidTr="00B617ED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B2BB4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Hermanas Mirabal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84F7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190.19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C6D0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1A037F42" w14:textId="77777777" w:rsidTr="00B617ED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2207C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Independencia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508A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26.00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A56D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443BC72A" w14:textId="77777777" w:rsidTr="00B617ED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5BD27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La Altagracia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64129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374,290.35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E7A0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10.93%</w:t>
            </w:r>
          </w:p>
        </w:tc>
      </w:tr>
      <w:tr w:rsidR="00B617ED" w:rsidRPr="00B617ED" w14:paraId="5E16963A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47CAF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La Romana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02B0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877.18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F832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B617ED" w:rsidRPr="00B617ED" w14:paraId="59DF68E8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E17F9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La Vega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A6A5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717.31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DB4D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4E2874EF" w14:textId="77777777" w:rsidTr="00B617ED">
        <w:trPr>
          <w:trHeight w:val="43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C86D16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María Trinidad Sánchez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0DD8E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2,038.80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7161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B617ED" w:rsidRPr="00B617ED" w14:paraId="0E14DFBA" w14:textId="77777777" w:rsidTr="00B617ED">
        <w:trPr>
          <w:trHeight w:val="42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1ACE5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Monseñor Nouel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BA1F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7.33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0AAC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1D0D49DB" w14:textId="77777777" w:rsidTr="00B617ED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79BF7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Monte Plata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8731D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2,391.43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EE5A8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B617ED" w:rsidRPr="00B617ED" w14:paraId="370FDD85" w14:textId="77777777" w:rsidTr="00B617ED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D718B9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Monte Cristi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C339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384.52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4258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6A32EBD0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2035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Pedernales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8150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625,283.10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A718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18.26%</w:t>
            </w:r>
          </w:p>
        </w:tc>
      </w:tr>
      <w:tr w:rsidR="00B617ED" w:rsidRPr="00B617ED" w14:paraId="235F29A7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D703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Peravia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7C0A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822,790.61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6C778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24.03%</w:t>
            </w:r>
          </w:p>
        </w:tc>
      </w:tr>
      <w:tr w:rsidR="00B617ED" w:rsidRPr="00B617ED" w14:paraId="23B1ECB5" w14:textId="77777777" w:rsidTr="00B617ED">
        <w:trPr>
          <w:trHeight w:val="36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DA418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Puerto Plata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CD79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34.41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71EB5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5C753B5D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2A541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Samaná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AB61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82D0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40E9B9A3" w14:textId="77777777" w:rsidTr="00B617ED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73515A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San Cristóbal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04B91F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24,007.07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EA26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0.70%</w:t>
            </w:r>
          </w:p>
        </w:tc>
      </w:tr>
      <w:tr w:rsidR="00B617ED" w:rsidRPr="00B617ED" w14:paraId="1C121B28" w14:textId="77777777" w:rsidTr="00B617ED">
        <w:trPr>
          <w:trHeight w:val="40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838917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San José de Ocoa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2F204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338.62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542D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36A9352D" w14:textId="77777777" w:rsidTr="00B617ED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A89A54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San Juan de la Maguana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358FB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406.30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6207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1644B095" w14:textId="77777777" w:rsidTr="00B617ED">
        <w:trPr>
          <w:trHeight w:val="37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69CA0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San Pedro de Macorís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9323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698,147.89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8F5A5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20.39%</w:t>
            </w:r>
          </w:p>
        </w:tc>
      </w:tr>
      <w:tr w:rsidR="00B617ED" w:rsidRPr="00B617ED" w14:paraId="44DEFC48" w14:textId="77777777" w:rsidTr="00B617ED">
        <w:trPr>
          <w:trHeight w:val="34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36FE7F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Sánchez Ramírez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CE3B1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296.23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D728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22FD770C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13730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Santiago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F0EE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6,358.21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B3499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0.19%</w:t>
            </w:r>
          </w:p>
        </w:tc>
      </w:tr>
      <w:tr w:rsidR="00B617ED" w:rsidRPr="00B617ED" w14:paraId="0AF3952C" w14:textId="77777777" w:rsidTr="00B617ED">
        <w:trPr>
          <w:trHeight w:val="39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CCDA4E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Santiago Rodríguez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FCA9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39.59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C332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16E06F33" w14:textId="77777777" w:rsidTr="00B617ED">
        <w:trPr>
          <w:trHeight w:val="330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E7454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Santo Domingo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B18EF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775,138.21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6420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22.64%</w:t>
            </w:r>
          </w:p>
        </w:tc>
      </w:tr>
      <w:tr w:rsidR="00B617ED" w:rsidRPr="00B617ED" w14:paraId="2A71BA4A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6AADB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Valverde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5574B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240.11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2B9E1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4B930103" w14:textId="77777777" w:rsidTr="00B617ED">
        <w:trPr>
          <w:trHeight w:val="315"/>
          <w:jc w:val="center"/>
        </w:trPr>
        <w:tc>
          <w:tcPr>
            <w:tcW w:w="23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482A5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4E50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3,424,004.67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25B3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70747254" w14:textId="0475C044" w:rsidR="00792E86" w:rsidRDefault="00B617ED" w:rsidP="00546361">
      <w:pPr>
        <w:spacing w:before="66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6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Drogas.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b/>
          <w:sz w:val="16"/>
        </w:rPr>
        <w:t>(DNCD)</w:t>
      </w:r>
    </w:p>
    <w:p w14:paraId="3E52E884" w14:textId="77777777" w:rsidR="00792E86" w:rsidRDefault="00792E86">
      <w:pPr>
        <w:rPr>
          <w:rFonts w:ascii="Times New Roman" w:hAnsi="Times New Roman"/>
          <w:sz w:val="16"/>
        </w:rPr>
        <w:sectPr w:rsidR="00792E86" w:rsidSect="00B617ED">
          <w:pgSz w:w="11910" w:h="16840"/>
          <w:pgMar w:top="709" w:right="0" w:bottom="1620" w:left="160" w:header="0" w:footer="1420" w:gutter="0"/>
          <w:cols w:space="720"/>
        </w:sectPr>
      </w:pPr>
    </w:p>
    <w:p w14:paraId="0DAEEE4B" w14:textId="77777777" w:rsidR="00792E86" w:rsidRDefault="006B09CC">
      <w:pPr>
        <w:pStyle w:val="Ttulo1"/>
        <w:spacing w:before="75"/>
        <w:ind w:left="1539" w:right="0"/>
        <w:jc w:val="both"/>
      </w:pPr>
      <w:r>
        <w:lastRenderedPageBreak/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0AF85AA9" w14:textId="249D6CA7" w:rsidR="00792E86" w:rsidRDefault="00CB4DE1" w:rsidP="00CB4DE1">
      <w:pPr>
        <w:pStyle w:val="Textoindependiente"/>
        <w:jc w:val="center"/>
        <w:rPr>
          <w:b/>
        </w:rPr>
      </w:pPr>
      <w:r>
        <w:rPr>
          <w:noProof/>
        </w:rPr>
        <w:drawing>
          <wp:inline distT="0" distB="0" distL="0" distR="0" wp14:anchorId="4779E012" wp14:editId="5741F9E8">
            <wp:extent cx="6775450" cy="4657725"/>
            <wp:effectExtent l="0" t="0" r="0" b="0"/>
            <wp:docPr id="1927647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CDB3" w14:textId="77777777" w:rsidR="00792E86" w:rsidRDefault="00792E86">
      <w:pPr>
        <w:pStyle w:val="Textoindependiente"/>
        <w:rPr>
          <w:b/>
          <w:sz w:val="30"/>
        </w:rPr>
      </w:pPr>
    </w:p>
    <w:p w14:paraId="3D7230BB" w14:textId="77777777" w:rsidR="00792E86" w:rsidRDefault="00792E86">
      <w:pPr>
        <w:pStyle w:val="Textoindependiente"/>
        <w:rPr>
          <w:b/>
          <w:sz w:val="36"/>
        </w:rPr>
      </w:pPr>
    </w:p>
    <w:p w14:paraId="67277B62" w14:textId="534CEA0E" w:rsidR="00633000" w:rsidRDefault="006B09CC" w:rsidP="00633000">
      <w:pPr>
        <w:spacing w:line="259" w:lineRule="auto"/>
        <w:ind w:left="1539" w:right="155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Abril-junio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7520CF">
        <w:rPr>
          <w:rFonts w:ascii="Times New Roman" w:hAnsi="Times New Roman"/>
          <w:b/>
          <w:sz w:val="28"/>
        </w:rPr>
        <w:t>4</w:t>
      </w:r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provincias como:</w:t>
      </w:r>
      <w:r w:rsidR="00B617ED">
        <w:rPr>
          <w:rFonts w:ascii="Times New Roman" w:hAnsi="Times New Roman"/>
          <w:sz w:val="28"/>
        </w:rPr>
        <w:t xml:space="preserve"> </w:t>
      </w:r>
      <w:bookmarkStart w:id="0" w:name="_Hlk171584524"/>
      <w:r w:rsidR="00B8332E">
        <w:rPr>
          <w:rFonts w:ascii="Times New Roman" w:hAnsi="Times New Roman"/>
          <w:b/>
          <w:sz w:val="28"/>
        </w:rPr>
        <w:t>Pedernales, Peravia, Santo Domingo, San Pedro de Macorís y La</w:t>
      </w:r>
      <w:r>
        <w:rPr>
          <w:rFonts w:ascii="Times New Roman" w:hAnsi="Times New Roman"/>
          <w:b/>
          <w:sz w:val="28"/>
        </w:rPr>
        <w:t xml:space="preserve"> Altagracia</w:t>
      </w:r>
      <w:r w:rsidR="00633000">
        <w:rPr>
          <w:rFonts w:ascii="Times New Roman" w:hAnsi="Times New Roman"/>
          <w:b/>
          <w:sz w:val="28"/>
        </w:rPr>
        <w:t>.</w:t>
      </w:r>
    </w:p>
    <w:p w14:paraId="73FB1071" w14:textId="77777777" w:rsidR="00633000" w:rsidRDefault="00633000" w:rsidP="00633000">
      <w:pPr>
        <w:spacing w:line="259" w:lineRule="auto"/>
        <w:ind w:left="1539" w:right="1556"/>
        <w:jc w:val="both"/>
        <w:rPr>
          <w:rFonts w:ascii="Times New Roman" w:hAnsi="Times New Roman"/>
          <w:b/>
          <w:sz w:val="28"/>
        </w:rPr>
      </w:pPr>
    </w:p>
    <w:bookmarkEnd w:id="0"/>
    <w:p w14:paraId="66ED2853" w14:textId="3D105081" w:rsidR="00792E86" w:rsidRDefault="00792E86" w:rsidP="00633000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  <w:sectPr w:rsidR="00792E86" w:rsidSect="005C5D10">
          <w:pgSz w:w="11910" w:h="16840"/>
          <w:pgMar w:top="1320" w:right="0" w:bottom="1620" w:left="160" w:header="0" w:footer="1420" w:gutter="0"/>
          <w:cols w:space="720"/>
        </w:sectPr>
      </w:pPr>
    </w:p>
    <w:p w14:paraId="3330D657" w14:textId="3CCBCF3D" w:rsidR="00792E86" w:rsidRDefault="006B09CC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739B8771" w14:textId="77777777" w:rsidR="00792E86" w:rsidRDefault="006B09CC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30A7F0F7" w14:textId="77777777" w:rsidR="00792E86" w:rsidRDefault="00792E86">
      <w:pPr>
        <w:pStyle w:val="Textoindependiente"/>
        <w:spacing w:before="8"/>
        <w:rPr>
          <w:b/>
          <w:sz w:val="12"/>
        </w:rPr>
      </w:pPr>
    </w:p>
    <w:tbl>
      <w:tblPr>
        <w:tblW w:w="5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833"/>
        <w:gridCol w:w="1187"/>
      </w:tblGrid>
      <w:tr w:rsidR="00B617ED" w:rsidRPr="00B617ED" w14:paraId="27CDAE93" w14:textId="77777777" w:rsidTr="00B617ED">
        <w:trPr>
          <w:trHeight w:val="315"/>
          <w:jc w:val="center"/>
        </w:trPr>
        <w:tc>
          <w:tcPr>
            <w:tcW w:w="5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0E4FD5E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lang w:val="es-DO" w:eastAsia="es-DO"/>
              </w:rPr>
              <w:t>MARIHUANA</w:t>
            </w:r>
          </w:p>
        </w:tc>
      </w:tr>
      <w:tr w:rsidR="00B617ED" w:rsidRPr="00B617ED" w14:paraId="7B195BB0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18AF1354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lang w:val="es-DO" w:eastAsia="es-DO"/>
              </w:rPr>
              <w:t>Provincia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0F8545F9" w14:textId="77777777" w:rsidR="00B617ED" w:rsidRPr="00B617ED" w:rsidRDefault="00B617ED" w:rsidP="00B617ED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lang w:val="es-DO" w:eastAsia="es-DO"/>
              </w:rPr>
              <w:t>Cantidad Gr.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9D08E"/>
            <w:vAlign w:val="center"/>
            <w:hideMark/>
          </w:tcPr>
          <w:p w14:paraId="06DA2DB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lang w:val="es-DO" w:eastAsia="es-DO"/>
              </w:rPr>
              <w:t>%</w:t>
            </w:r>
          </w:p>
        </w:tc>
      </w:tr>
      <w:tr w:rsidR="00B617ED" w:rsidRPr="00B617ED" w14:paraId="624B5C4C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DF595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30F6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96,005.18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205F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4.27%</w:t>
            </w:r>
          </w:p>
        </w:tc>
      </w:tr>
      <w:tr w:rsidR="00B617ED" w:rsidRPr="00B617ED" w14:paraId="30BEE51D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20B6B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E3B9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94.24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FB5D0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33E4603C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68473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805C2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52.60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CEC5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0.00%</w:t>
            </w:r>
          </w:p>
        </w:tc>
      </w:tr>
      <w:tr w:rsidR="00B617ED" w:rsidRPr="00B617ED" w14:paraId="0824F933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4CBD5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8300F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412.84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8828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0.02%</w:t>
            </w:r>
          </w:p>
        </w:tc>
      </w:tr>
      <w:tr w:rsidR="00B617ED" w:rsidRPr="00B617ED" w14:paraId="390DE102" w14:textId="77777777" w:rsidTr="00B617ED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78BFD2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6387CB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24,764.46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D72E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1.10%</w:t>
            </w:r>
          </w:p>
        </w:tc>
      </w:tr>
      <w:tr w:rsidR="00B617ED" w:rsidRPr="00B617ED" w14:paraId="51764264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7DE271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4E549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959.62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D125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B617ED" w:rsidRPr="00B617ED" w14:paraId="0D127575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0DDD08B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632A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293.86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1CF1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0F2DE68D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30C3A7" w14:textId="76F109AD" w:rsidR="00B617ED" w:rsidRPr="00B617ED" w:rsidRDefault="0063356B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Elías</w:t>
            </w:r>
            <w:r w:rsidR="00B617ED"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E8F59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190,508.13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5E0D38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8.48%</w:t>
            </w:r>
          </w:p>
        </w:tc>
      </w:tr>
      <w:tr w:rsidR="00B617ED" w:rsidRPr="00B617ED" w14:paraId="29372106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2747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A800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532.63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F3A95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0AB0DCC6" w14:textId="77777777" w:rsidTr="00B617ED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FAB42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DF09C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512.33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5D7B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6F1C84E3" w14:textId="77777777" w:rsidTr="00B617ED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125D3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FC7A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342.45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EBFB8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298EA287" w14:textId="77777777" w:rsidTr="00B617ED">
        <w:trPr>
          <w:trHeight w:val="42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22F06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E581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39.10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66A09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5E63CB0B" w14:textId="77777777" w:rsidTr="00B617ED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FDE4EA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3D6F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143,698.57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AF2D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6.39%</w:t>
            </w:r>
          </w:p>
        </w:tc>
      </w:tr>
      <w:tr w:rsidR="00B617ED" w:rsidRPr="00B617ED" w14:paraId="3A57AD2C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715F21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B51A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1,332.33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927C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B617ED" w:rsidRPr="00B617ED" w14:paraId="3F0280D2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9B4D72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6EDC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1,212.90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D8DB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B617ED" w:rsidRPr="00B617ED" w14:paraId="5A691206" w14:textId="77777777" w:rsidTr="00B617ED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4BBDF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8541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2,905.81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E0C43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B617ED" w:rsidRPr="00B617ED" w14:paraId="42CDFAF4" w14:textId="77777777" w:rsidTr="00B617ED">
        <w:trPr>
          <w:trHeight w:val="40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E5460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BD1A57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9.45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86F97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5E2A0DD6" w14:textId="77777777" w:rsidTr="00B617ED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21294C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3A2D7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2,172.86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EF498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B617ED" w:rsidRPr="00B617ED" w14:paraId="7EF3B1FE" w14:textId="77777777" w:rsidTr="00B617ED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61A170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AFF3B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746.07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E6774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B617ED" w:rsidRPr="00B617ED" w14:paraId="6EF0B3BF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0049D8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1DC4F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51,277.94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9842D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2.28%</w:t>
            </w:r>
          </w:p>
        </w:tc>
      </w:tr>
      <w:tr w:rsidR="00B617ED" w:rsidRPr="00B617ED" w14:paraId="366CFED0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2C9AE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F54C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93,361.03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A42D5B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4.15%</w:t>
            </w:r>
          </w:p>
        </w:tc>
      </w:tr>
      <w:tr w:rsidR="00B617ED" w:rsidRPr="00B617ED" w14:paraId="3B3E605F" w14:textId="77777777" w:rsidTr="00B617ED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782F3B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8B0B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21,882.77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044DB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0.97%</w:t>
            </w:r>
          </w:p>
        </w:tc>
      </w:tr>
      <w:tr w:rsidR="00B617ED" w:rsidRPr="00B617ED" w14:paraId="1C8D2AC5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03FC0B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9228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EDB3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11F63EB0" w14:textId="77777777" w:rsidTr="00B617ED">
        <w:trPr>
          <w:trHeight w:val="34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AE943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8FB37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6,189.44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A42E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0.28%</w:t>
            </w:r>
          </w:p>
        </w:tc>
      </w:tr>
      <w:tr w:rsidR="00B617ED" w:rsidRPr="00B617ED" w14:paraId="2418265C" w14:textId="77777777" w:rsidTr="00B617ED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CFAF72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A632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128.51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ADEF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2AF0E7DD" w14:textId="77777777" w:rsidTr="00B617ED">
        <w:trPr>
          <w:trHeight w:val="42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846A9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FA148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12.21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22135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5C2016B0" w14:textId="77777777" w:rsidTr="00B617ED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FBDBA1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5A13B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1,643.67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72415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B617ED" w:rsidRPr="00B617ED" w14:paraId="465DA889" w14:textId="77777777" w:rsidTr="00B617ED">
        <w:trPr>
          <w:trHeight w:val="39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34EB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BF376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641.36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CD5A9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B617ED" w:rsidRPr="00B617ED" w14:paraId="598F7C9B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17583A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A07559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318,988.83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C2ADBA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14.19%</w:t>
            </w:r>
          </w:p>
        </w:tc>
      </w:tr>
      <w:tr w:rsidR="00B617ED" w:rsidRPr="00B617ED" w14:paraId="534404C9" w14:textId="77777777" w:rsidTr="00B617ED">
        <w:trPr>
          <w:trHeight w:val="36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C1D73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2A82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66.20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8F4CC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6192BF2D" w14:textId="77777777" w:rsidTr="00B617ED">
        <w:trPr>
          <w:trHeight w:val="37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78623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CD7F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1,286,494.16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5B522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57.24%</w:t>
            </w:r>
          </w:p>
        </w:tc>
      </w:tr>
      <w:tr w:rsidR="00B617ED" w:rsidRPr="00B617ED" w14:paraId="0A57EBBF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BD1BC8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F99D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79.77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E23FF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07976DE6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FBA665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proofErr w:type="gramStart"/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Total(</w:t>
            </w:r>
            <w:proofErr w:type="gramEnd"/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GR)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B70B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2,247,361.32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1131E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31E65C65" w14:textId="77777777" w:rsidR="00792E86" w:rsidRDefault="006B09CC">
      <w:pPr>
        <w:spacing w:before="110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6D736F1F" w14:textId="77777777" w:rsidR="00792E86" w:rsidRDefault="00792E86">
      <w:pPr>
        <w:rPr>
          <w:rFonts w:ascii="Times New Roman" w:hAnsi="Times New Roman"/>
          <w:sz w:val="16"/>
        </w:rPr>
        <w:sectPr w:rsidR="00792E86" w:rsidSect="00B617ED">
          <w:pgSz w:w="11910" w:h="16840"/>
          <w:pgMar w:top="567" w:right="0" w:bottom="1620" w:left="160" w:header="0" w:footer="1420" w:gutter="0"/>
          <w:cols w:space="720"/>
        </w:sectPr>
      </w:pPr>
    </w:p>
    <w:p w14:paraId="007AEFB4" w14:textId="77777777" w:rsidR="00792E86" w:rsidRDefault="006B09CC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074A6E30" w14:textId="707DDEBC" w:rsidR="00792E86" w:rsidRDefault="000A40F1" w:rsidP="000C7676">
      <w:pPr>
        <w:pStyle w:val="Textoindependiente"/>
        <w:spacing w:before="10"/>
        <w:jc w:val="center"/>
        <w:rPr>
          <w:b/>
          <w:sz w:val="15"/>
        </w:rPr>
      </w:pPr>
      <w:r>
        <w:rPr>
          <w:noProof/>
        </w:rPr>
        <w:drawing>
          <wp:inline distT="0" distB="0" distL="0" distR="0" wp14:anchorId="788C838A" wp14:editId="01BBC110">
            <wp:extent cx="6858000" cy="4381500"/>
            <wp:effectExtent l="0" t="0" r="0" b="0"/>
            <wp:docPr id="15425652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1D7D8" w14:textId="77777777" w:rsidR="00792E86" w:rsidRDefault="00792E86">
      <w:pPr>
        <w:pStyle w:val="Textoindependiente"/>
        <w:rPr>
          <w:b/>
          <w:sz w:val="30"/>
        </w:rPr>
      </w:pPr>
    </w:p>
    <w:p w14:paraId="2372457C" w14:textId="77777777" w:rsidR="00792E86" w:rsidRDefault="00792E86">
      <w:pPr>
        <w:pStyle w:val="Textoindependiente"/>
        <w:rPr>
          <w:b/>
          <w:sz w:val="30"/>
        </w:rPr>
      </w:pPr>
    </w:p>
    <w:p w14:paraId="71E07744" w14:textId="77777777" w:rsidR="00792E86" w:rsidRDefault="00792E86">
      <w:pPr>
        <w:pStyle w:val="Textoindependiente"/>
        <w:rPr>
          <w:b/>
          <w:sz w:val="30"/>
        </w:rPr>
      </w:pPr>
    </w:p>
    <w:p w14:paraId="4B4C6802" w14:textId="77777777" w:rsidR="00792E86" w:rsidRDefault="00792E86">
      <w:pPr>
        <w:pStyle w:val="Textoindependiente"/>
        <w:spacing w:before="11"/>
        <w:rPr>
          <w:b/>
          <w:sz w:val="24"/>
        </w:rPr>
      </w:pPr>
    </w:p>
    <w:p w14:paraId="4D3EFBC1" w14:textId="2ACE2237" w:rsidR="00792E86" w:rsidRDefault="006B09CC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 xml:space="preserve">provincias: </w:t>
      </w:r>
      <w:r w:rsidR="00B8332E">
        <w:rPr>
          <w:rFonts w:ascii="Times New Roman"/>
          <w:b/>
          <w:sz w:val="28"/>
        </w:rPr>
        <w:t>El</w:t>
      </w:r>
      <w:r w:rsidR="00B8332E">
        <w:rPr>
          <w:rFonts w:ascii="Times New Roman"/>
          <w:b/>
          <w:sz w:val="28"/>
        </w:rPr>
        <w:t>í</w:t>
      </w:r>
      <w:r w:rsidR="00B8332E">
        <w:rPr>
          <w:rFonts w:ascii="Times New Roman"/>
          <w:b/>
          <w:sz w:val="28"/>
        </w:rPr>
        <w:t>as Pi</w:t>
      </w:r>
      <w:r w:rsidR="00B8332E">
        <w:rPr>
          <w:rFonts w:ascii="Times New Roman"/>
          <w:b/>
          <w:sz w:val="28"/>
        </w:rPr>
        <w:t>ñ</w:t>
      </w:r>
      <w:r w:rsidR="00B8332E">
        <w:rPr>
          <w:rFonts w:ascii="Times New Roman"/>
          <w:b/>
          <w:sz w:val="28"/>
        </w:rPr>
        <w:t>a, Santiago, Azua, Peravia, Santo Domingo y La Altagracia</w:t>
      </w:r>
      <w:r>
        <w:rPr>
          <w:rFonts w:ascii="Times New Roman"/>
          <w:b/>
          <w:sz w:val="28"/>
        </w:rPr>
        <w:t>.</w:t>
      </w:r>
    </w:p>
    <w:p w14:paraId="47C7402D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11ACA182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2D75FCB0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187018EC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76F1781D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35958A52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5B9422CF" w14:textId="77777777" w:rsidR="000C7676" w:rsidRDefault="000C7676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1C907100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33E9DA0D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2D398FF0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6BB99C0B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1812B868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0858DEEC" w14:textId="77777777" w:rsidR="00BC481F" w:rsidRDefault="00BC481F">
      <w:pPr>
        <w:spacing w:before="93"/>
        <w:ind w:left="3239" w:right="3248"/>
        <w:jc w:val="center"/>
        <w:rPr>
          <w:rFonts w:ascii="Times New Roman" w:hAnsi="Times New Roman"/>
          <w:b/>
          <w:sz w:val="20"/>
        </w:rPr>
      </w:pPr>
    </w:p>
    <w:p w14:paraId="34C3501F" w14:textId="2B0C26BF" w:rsidR="00792E86" w:rsidRDefault="006B09CC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43E57B05" w14:textId="77777777" w:rsidR="00792E86" w:rsidRDefault="006B09CC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55AD4CC7" w14:textId="77777777" w:rsidR="00792E86" w:rsidRDefault="00792E86">
      <w:pPr>
        <w:pStyle w:val="Textoindependiente"/>
        <w:spacing w:before="5"/>
        <w:rPr>
          <w:b/>
          <w:sz w:val="16"/>
        </w:rPr>
      </w:pPr>
    </w:p>
    <w:tbl>
      <w:tblPr>
        <w:tblW w:w="5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902"/>
        <w:gridCol w:w="1118"/>
      </w:tblGrid>
      <w:tr w:rsidR="00B617ED" w:rsidRPr="00B617ED" w14:paraId="559C2828" w14:textId="77777777" w:rsidTr="00B617ED">
        <w:trPr>
          <w:trHeight w:val="315"/>
          <w:jc w:val="center"/>
        </w:trPr>
        <w:tc>
          <w:tcPr>
            <w:tcW w:w="54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A13D341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CRACK</w:t>
            </w:r>
          </w:p>
        </w:tc>
      </w:tr>
      <w:tr w:rsidR="00B617ED" w:rsidRPr="00B617ED" w14:paraId="6AF24BEE" w14:textId="77777777" w:rsidTr="00B617ED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2BD7948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B6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</w:p>
        </w:tc>
        <w:tc>
          <w:tcPr>
            <w:tcW w:w="190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19E2B326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8FF732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B61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</w:p>
        </w:tc>
      </w:tr>
      <w:tr w:rsidR="00B617ED" w:rsidRPr="00B617ED" w14:paraId="395168E4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6C57C758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Provincia</w:t>
            </w:r>
          </w:p>
        </w:tc>
        <w:tc>
          <w:tcPr>
            <w:tcW w:w="19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876BBB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9CCFF"/>
            <w:vAlign w:val="center"/>
            <w:hideMark/>
          </w:tcPr>
          <w:p w14:paraId="2C3CF360" w14:textId="77777777" w:rsidR="00B617ED" w:rsidRPr="00B617ED" w:rsidRDefault="00B617ED" w:rsidP="00B617E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B617ED" w:rsidRPr="00B617ED" w14:paraId="6D526100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31C37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3FDB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93.18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89D97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0.46%</w:t>
            </w:r>
          </w:p>
        </w:tc>
      </w:tr>
      <w:tr w:rsidR="00B617ED" w:rsidRPr="00B617ED" w14:paraId="044F5711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603138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4CDA5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0.98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0B011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1003CB01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CBE750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5D47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33.68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56C9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0.17%</w:t>
            </w:r>
          </w:p>
        </w:tc>
      </w:tr>
      <w:tr w:rsidR="00B617ED" w:rsidRPr="00B617ED" w14:paraId="15621105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8F9949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88101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67.29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79C40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0.33%</w:t>
            </w:r>
          </w:p>
        </w:tc>
      </w:tr>
      <w:tr w:rsidR="00B617ED" w:rsidRPr="00B617ED" w14:paraId="055E7DBB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33A396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7A93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485.63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3FA19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2.38%</w:t>
            </w:r>
          </w:p>
        </w:tc>
      </w:tr>
      <w:tr w:rsidR="00B617ED" w:rsidRPr="00B617ED" w14:paraId="793A5764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A3119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A4E7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418.52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128E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2.05%</w:t>
            </w:r>
          </w:p>
        </w:tc>
      </w:tr>
      <w:tr w:rsidR="00B617ED" w:rsidRPr="00B617ED" w14:paraId="202A35D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3789BE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C25F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0.28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8B2A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001309DF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60410A" w14:textId="1A7F0483" w:rsidR="00B617ED" w:rsidRPr="00B617ED" w:rsidRDefault="00F71659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Elías</w:t>
            </w:r>
            <w:r w:rsidR="00B617ED"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BDE7F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37B0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6ADB40F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6E5313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6006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0.61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A6AA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492C193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5846E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5F46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1,626.12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DC21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7.97%</w:t>
            </w:r>
          </w:p>
        </w:tc>
      </w:tr>
      <w:tr w:rsidR="00B617ED" w:rsidRPr="00B617ED" w14:paraId="3933605E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D02E8B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9662F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04B3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4C8D9912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04BDB6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E8E2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0.26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FB63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00F8A514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361982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D857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60.03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6F097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0.29%</w:t>
            </w:r>
          </w:p>
        </w:tc>
      </w:tr>
      <w:tr w:rsidR="00B617ED" w:rsidRPr="00B617ED" w14:paraId="67DDFB8E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DE1AA09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4F6D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49.20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BE2D5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0.24%</w:t>
            </w:r>
          </w:p>
        </w:tc>
      </w:tr>
      <w:tr w:rsidR="00B617ED" w:rsidRPr="00B617ED" w14:paraId="623CF83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086315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DF711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178.00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C2A3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0.87%</w:t>
            </w:r>
          </w:p>
        </w:tc>
      </w:tr>
      <w:tr w:rsidR="00B617ED" w:rsidRPr="00B617ED" w14:paraId="2E7BEB6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B4DA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E697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720.98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1C33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3.53%</w:t>
            </w:r>
          </w:p>
        </w:tc>
      </w:tr>
      <w:tr w:rsidR="00B617ED" w:rsidRPr="00B617ED" w14:paraId="4A945F82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02AC2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336EC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EE50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43E45031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20D9A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4A332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118.82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986EE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0.58%</w:t>
            </w:r>
          </w:p>
        </w:tc>
      </w:tr>
      <w:tr w:rsidR="00B617ED" w:rsidRPr="00B617ED" w14:paraId="1618555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E53654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61F5C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217.70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EB52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1.07%</w:t>
            </w:r>
          </w:p>
        </w:tc>
      </w:tr>
      <w:tr w:rsidR="00B617ED" w:rsidRPr="00B617ED" w14:paraId="5102DB35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8E989D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186B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1AFA5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7E76309C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A066E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98A647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696.38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2FBD1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3.41%</w:t>
            </w:r>
          </w:p>
        </w:tc>
      </w:tr>
      <w:tr w:rsidR="00B617ED" w:rsidRPr="00B617ED" w14:paraId="3A0A2806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33CA49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E3FE81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12.21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7663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B617ED" w:rsidRPr="00B617ED" w14:paraId="3C56BEB4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AE3D4E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72ABFB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3CA37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2C3408D0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DED003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EEE0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25.88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DCAA5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B617ED" w:rsidRPr="00B617ED" w14:paraId="0F391EB5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42EA7A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2A3F2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1.90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4DC03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617ED" w:rsidRPr="00B617ED" w14:paraId="68CD17DA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5BC166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73002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4.46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9A147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617ED" w:rsidRPr="00B617ED" w14:paraId="16CC34DE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18F817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2416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2,116.16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4DFD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10.37%</w:t>
            </w:r>
          </w:p>
        </w:tc>
      </w:tr>
      <w:tr w:rsidR="00B617ED" w:rsidRPr="00B617ED" w14:paraId="28452976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14E27F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1DE4E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111.52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FA2AB4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0.55%</w:t>
            </w:r>
          </w:p>
        </w:tc>
      </w:tr>
      <w:tr w:rsidR="00B617ED" w:rsidRPr="00B617ED" w14:paraId="16C894E2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546731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775A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264.76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A5480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1.30%</w:t>
            </w:r>
          </w:p>
        </w:tc>
      </w:tr>
      <w:tr w:rsidR="00B617ED" w:rsidRPr="00B617ED" w14:paraId="3C85CACB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046889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B1FB8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CA86B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2534A3F7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C190E1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FFE59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FF0000"/>
                <w:lang w:val="es-DO" w:eastAsia="es-DO"/>
              </w:rPr>
            </w:pPr>
            <w:r w:rsidRPr="00B617ED">
              <w:rPr>
                <w:rFonts w:eastAsia="Times New Roman"/>
                <w:color w:val="FF0000"/>
                <w:lang w:val="es-DO" w:eastAsia="es-DO"/>
              </w:rPr>
              <w:t>13,094.90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D8ADA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64.19%</w:t>
            </w:r>
          </w:p>
        </w:tc>
      </w:tr>
      <w:tr w:rsidR="00B617ED" w:rsidRPr="00B617ED" w14:paraId="5D62CDEA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82FB3E" w14:textId="77777777" w:rsidR="00B617ED" w:rsidRPr="00B617ED" w:rsidRDefault="00B617ED" w:rsidP="00B617ED">
            <w:pPr>
              <w:widowControl/>
              <w:autoSpaceDE/>
              <w:autoSpaceDN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</w:pPr>
            <w:r w:rsidRPr="00B617ED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D626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lang w:val="es-DO" w:eastAsia="es-DO"/>
              </w:rPr>
            </w:pPr>
            <w:r w:rsidRPr="00B617ED">
              <w:rPr>
                <w:rFonts w:eastAsia="Times New Roman"/>
                <w:lang w:val="es-DO" w:eastAsia="es-DO"/>
              </w:rPr>
              <w:t>0.00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5AE76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617ED" w:rsidRPr="00B617ED" w14:paraId="03579B61" w14:textId="77777777" w:rsidTr="00B617ED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827D2C" w14:textId="77777777" w:rsidR="00B617ED" w:rsidRPr="00B617ED" w:rsidRDefault="00B617ED" w:rsidP="00B617E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TOTAL (GR)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8E1CA" w14:textId="77777777" w:rsidR="00B617ED" w:rsidRPr="00B617ED" w:rsidRDefault="00B617ED" w:rsidP="00B617ED">
            <w:pPr>
              <w:widowControl/>
              <w:autoSpaceDE/>
              <w:autoSpaceDN/>
              <w:ind w:firstLineChars="100" w:firstLine="201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617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20,399.43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AF64D" w14:textId="77777777" w:rsidR="00B617ED" w:rsidRPr="00B617ED" w:rsidRDefault="00B617ED" w:rsidP="00B617ED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617ED">
              <w:rPr>
                <w:rFonts w:eastAsia="Times New Roman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65B2E1D0" w14:textId="35D4F124" w:rsidR="00792E86" w:rsidRDefault="00BC481F" w:rsidP="00BC481F">
      <w:pPr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        </w:t>
      </w:r>
      <w:r w:rsidR="00F71659">
        <w:rPr>
          <w:rFonts w:ascii="Times New Roman" w:hAnsi="Times New Roman"/>
          <w:b/>
          <w:sz w:val="16"/>
        </w:rPr>
        <w:t xml:space="preserve">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5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</w:t>
      </w:r>
      <w:r w:rsidR="006B09CC">
        <w:rPr>
          <w:rFonts w:ascii="Times New Roman" w:hAnsi="Times New Roman"/>
          <w:spacing w:val="-6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Drogas.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b/>
          <w:sz w:val="16"/>
        </w:rPr>
        <w:t>(DNCD)</w:t>
      </w:r>
    </w:p>
    <w:p w14:paraId="1A8DC46D" w14:textId="77777777" w:rsidR="00792E86" w:rsidRDefault="00792E86">
      <w:pPr>
        <w:rPr>
          <w:rFonts w:ascii="Times New Roman" w:hAnsi="Times New Roman"/>
          <w:sz w:val="16"/>
        </w:rPr>
        <w:sectPr w:rsidR="00792E86" w:rsidSect="00B617ED">
          <w:pgSz w:w="11910" w:h="16840"/>
          <w:pgMar w:top="1580" w:right="0" w:bottom="1276" w:left="160" w:header="0" w:footer="1420" w:gutter="0"/>
          <w:cols w:space="720"/>
        </w:sectPr>
      </w:pPr>
    </w:p>
    <w:p w14:paraId="4BB55799" w14:textId="77777777" w:rsidR="00792E86" w:rsidRDefault="00792E86">
      <w:pPr>
        <w:pStyle w:val="Textoindependiente"/>
        <w:rPr>
          <w:b/>
          <w:sz w:val="20"/>
        </w:rPr>
      </w:pPr>
    </w:p>
    <w:p w14:paraId="06EE65CC" w14:textId="77777777" w:rsidR="00792E86" w:rsidRDefault="006B09CC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02C3F517" w14:textId="66CF1804" w:rsidR="00792E86" w:rsidRDefault="00BA5749" w:rsidP="000C7676">
      <w:pPr>
        <w:pStyle w:val="Textoindependiente"/>
        <w:jc w:val="center"/>
        <w:rPr>
          <w:b/>
        </w:rPr>
      </w:pPr>
      <w:r>
        <w:rPr>
          <w:noProof/>
        </w:rPr>
        <w:drawing>
          <wp:inline distT="0" distB="0" distL="0" distR="0" wp14:anchorId="37FC3928" wp14:editId="22185F25">
            <wp:extent cx="6089650" cy="4257675"/>
            <wp:effectExtent l="0" t="0" r="0" b="0"/>
            <wp:docPr id="12536775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E2CC0" w14:textId="77777777" w:rsidR="00792E86" w:rsidRDefault="00792E86">
      <w:pPr>
        <w:pStyle w:val="Textoindependiente"/>
        <w:rPr>
          <w:b/>
          <w:sz w:val="30"/>
        </w:rPr>
      </w:pPr>
    </w:p>
    <w:p w14:paraId="7927A0D5" w14:textId="77777777" w:rsidR="00792E86" w:rsidRDefault="00792E86">
      <w:pPr>
        <w:pStyle w:val="Textoindependiente"/>
        <w:spacing w:before="1"/>
        <w:rPr>
          <w:b/>
          <w:sz w:val="33"/>
        </w:rPr>
      </w:pPr>
    </w:p>
    <w:p w14:paraId="00520F7B" w14:textId="569553E5" w:rsidR="00792E86" w:rsidRDefault="006B09CC">
      <w:pPr>
        <w:spacing w:line="362" w:lineRule="auto"/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provincia:</w:t>
      </w:r>
      <w:r>
        <w:rPr>
          <w:rFonts w:ascii="Times New Roman" w:hAnsi="Times New Roman"/>
          <w:spacing w:val="-5"/>
          <w:sz w:val="28"/>
        </w:rPr>
        <w:t xml:space="preserve"> </w:t>
      </w:r>
      <w:bookmarkStart w:id="1" w:name="_Hlk171584664"/>
      <w:r w:rsidR="00B8332E">
        <w:rPr>
          <w:rFonts w:ascii="Times New Roman" w:hAnsi="Times New Roman"/>
          <w:b/>
          <w:sz w:val="28"/>
        </w:rPr>
        <w:t>Peravia, Santo Domingo, San Pedro de Macorís y Hato Mayor</w:t>
      </w:r>
      <w:r w:rsidR="00BC481F">
        <w:rPr>
          <w:rFonts w:ascii="Times New Roman" w:hAnsi="Times New Roman"/>
          <w:b/>
          <w:spacing w:val="-1"/>
          <w:sz w:val="28"/>
        </w:rPr>
        <w:t>.</w:t>
      </w:r>
    </w:p>
    <w:bookmarkEnd w:id="1"/>
    <w:p w14:paraId="1C48080D" w14:textId="77777777" w:rsidR="00792E86" w:rsidRDefault="00792E86">
      <w:pPr>
        <w:pStyle w:val="Textoindependiente"/>
        <w:rPr>
          <w:b/>
          <w:sz w:val="20"/>
        </w:rPr>
      </w:pPr>
    </w:p>
    <w:p w14:paraId="76586A01" w14:textId="77777777" w:rsidR="008F3EF7" w:rsidRDefault="008F3EF7">
      <w:pPr>
        <w:pStyle w:val="Textoindependiente"/>
        <w:rPr>
          <w:b/>
          <w:sz w:val="20"/>
        </w:rPr>
      </w:pPr>
    </w:p>
    <w:p w14:paraId="27F30E9A" w14:textId="77777777" w:rsidR="008F3EF7" w:rsidRDefault="008F3EF7">
      <w:pPr>
        <w:pStyle w:val="Textoindependiente"/>
        <w:rPr>
          <w:b/>
          <w:sz w:val="20"/>
        </w:rPr>
      </w:pPr>
    </w:p>
    <w:p w14:paraId="4B4CDA67" w14:textId="77777777" w:rsidR="00BA5749" w:rsidRDefault="00BA5749">
      <w:pPr>
        <w:pStyle w:val="Textoindependiente"/>
        <w:rPr>
          <w:b/>
          <w:sz w:val="20"/>
        </w:rPr>
      </w:pPr>
    </w:p>
    <w:p w14:paraId="2B53CF71" w14:textId="77777777" w:rsidR="00BA5749" w:rsidRDefault="00BA5749">
      <w:pPr>
        <w:pStyle w:val="Textoindependiente"/>
        <w:rPr>
          <w:b/>
          <w:sz w:val="20"/>
        </w:rPr>
      </w:pPr>
    </w:p>
    <w:p w14:paraId="32B39525" w14:textId="77777777" w:rsidR="00BA5749" w:rsidRDefault="00BA5749">
      <w:pPr>
        <w:pStyle w:val="Textoindependiente"/>
        <w:rPr>
          <w:b/>
          <w:sz w:val="20"/>
        </w:rPr>
      </w:pPr>
    </w:p>
    <w:p w14:paraId="0C643546" w14:textId="77777777" w:rsidR="008F3EF7" w:rsidRDefault="008F3EF7">
      <w:pPr>
        <w:pStyle w:val="Textoindependiente"/>
        <w:rPr>
          <w:b/>
          <w:sz w:val="20"/>
        </w:rPr>
      </w:pPr>
    </w:p>
    <w:p w14:paraId="2614713D" w14:textId="77777777" w:rsidR="008F3EF7" w:rsidRDefault="008F3EF7">
      <w:pPr>
        <w:pStyle w:val="Textoindependiente"/>
        <w:rPr>
          <w:b/>
          <w:sz w:val="20"/>
        </w:rPr>
      </w:pPr>
    </w:p>
    <w:p w14:paraId="7E0A80C7" w14:textId="77777777" w:rsidR="008F3EF7" w:rsidRDefault="008F3EF7">
      <w:pPr>
        <w:pStyle w:val="Textoindependiente"/>
        <w:rPr>
          <w:b/>
          <w:sz w:val="20"/>
        </w:rPr>
      </w:pPr>
    </w:p>
    <w:p w14:paraId="0B53A6FE" w14:textId="77777777" w:rsidR="008F3EF7" w:rsidRDefault="008F3EF7">
      <w:pPr>
        <w:pStyle w:val="Textoindependiente"/>
        <w:rPr>
          <w:b/>
          <w:sz w:val="20"/>
        </w:rPr>
      </w:pPr>
    </w:p>
    <w:p w14:paraId="0457D4FB" w14:textId="77777777" w:rsidR="008F3EF7" w:rsidRDefault="008F3EF7">
      <w:pPr>
        <w:pStyle w:val="Textoindependiente"/>
        <w:rPr>
          <w:b/>
          <w:sz w:val="20"/>
        </w:rPr>
      </w:pPr>
    </w:p>
    <w:p w14:paraId="5F457A65" w14:textId="77777777" w:rsidR="008F3EF7" w:rsidRDefault="008F3EF7">
      <w:pPr>
        <w:pStyle w:val="Textoindependiente"/>
        <w:rPr>
          <w:b/>
          <w:sz w:val="20"/>
        </w:rPr>
      </w:pPr>
    </w:p>
    <w:p w14:paraId="3C85EFBB" w14:textId="77777777" w:rsidR="008F3EF7" w:rsidRDefault="008F3EF7">
      <w:pPr>
        <w:pStyle w:val="Textoindependiente"/>
        <w:rPr>
          <w:b/>
          <w:sz w:val="20"/>
        </w:rPr>
      </w:pPr>
    </w:p>
    <w:p w14:paraId="41576C00" w14:textId="77777777" w:rsidR="008F3EF7" w:rsidRDefault="008F3EF7">
      <w:pPr>
        <w:pStyle w:val="Textoindependiente"/>
        <w:rPr>
          <w:b/>
          <w:sz w:val="20"/>
        </w:rPr>
      </w:pPr>
    </w:p>
    <w:p w14:paraId="415CC293" w14:textId="77777777" w:rsidR="008F3EF7" w:rsidRDefault="008F3EF7">
      <w:pPr>
        <w:pStyle w:val="Textoindependiente"/>
        <w:rPr>
          <w:b/>
          <w:sz w:val="20"/>
        </w:rPr>
      </w:pPr>
    </w:p>
    <w:p w14:paraId="1269A056" w14:textId="77777777" w:rsidR="00792E86" w:rsidRDefault="00792E86">
      <w:pPr>
        <w:pStyle w:val="Textoindependiente"/>
        <w:rPr>
          <w:b/>
          <w:sz w:val="20"/>
        </w:rPr>
      </w:pPr>
    </w:p>
    <w:p w14:paraId="7938ACE6" w14:textId="77777777" w:rsidR="00792E86" w:rsidRDefault="00792E86">
      <w:pPr>
        <w:pStyle w:val="Textoindependiente"/>
        <w:rPr>
          <w:b/>
          <w:sz w:val="20"/>
        </w:rPr>
      </w:pPr>
    </w:p>
    <w:p w14:paraId="0E4DF376" w14:textId="77777777" w:rsidR="00792E86" w:rsidRDefault="00792E86">
      <w:pPr>
        <w:pStyle w:val="Textoindependiente"/>
        <w:rPr>
          <w:b/>
          <w:sz w:val="20"/>
        </w:rPr>
      </w:pPr>
    </w:p>
    <w:p w14:paraId="5F81ABBD" w14:textId="77777777" w:rsidR="00792E86" w:rsidRDefault="00792E86">
      <w:pPr>
        <w:pStyle w:val="Textoindependiente"/>
        <w:spacing w:before="4"/>
        <w:rPr>
          <w:b/>
          <w:sz w:val="29"/>
        </w:rPr>
      </w:pPr>
    </w:p>
    <w:p w14:paraId="0CA66281" w14:textId="77777777" w:rsidR="00792E86" w:rsidRDefault="006B09CC">
      <w:pPr>
        <w:pStyle w:val="Ttulo1"/>
        <w:spacing w:line="261" w:lineRule="auto"/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63A3E18B" wp14:editId="60087E6E">
            <wp:simplePos x="0" y="0"/>
            <wp:positionH relativeFrom="page">
              <wp:posOffset>18586</wp:posOffset>
            </wp:positionH>
            <wp:positionV relativeFrom="paragraph">
              <wp:posOffset>-794126</wp:posOffset>
            </wp:positionV>
            <wp:extent cx="7388307" cy="1667510"/>
            <wp:effectExtent l="0" t="0" r="0" b="0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07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661DB778" w14:textId="1B4C4FEC" w:rsidR="00792E86" w:rsidRDefault="006B09CC">
      <w:pPr>
        <w:spacing w:before="148"/>
        <w:ind w:left="1539" w:right="155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7903F4">
        <w:rPr>
          <w:rFonts w:ascii="Times New Roman" w:hAnsi="Times New Roman"/>
          <w:b/>
          <w:sz w:val="28"/>
        </w:rPr>
        <w:t>12</w:t>
      </w:r>
      <w:r>
        <w:rPr>
          <w:rFonts w:ascii="Times New Roman" w:hAnsi="Times New Roman"/>
          <w:b/>
          <w:sz w:val="28"/>
        </w:rPr>
        <w:t>,07</w:t>
      </w:r>
      <w:r w:rsidR="007903F4">
        <w:rPr>
          <w:rFonts w:ascii="Times New Roman" w:hAnsi="Times New Roman"/>
          <w:b/>
          <w:sz w:val="28"/>
        </w:rPr>
        <w:t>9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1D1450CF" w14:textId="68222B4F" w:rsidR="00792E86" w:rsidRDefault="006B09CC">
      <w:pPr>
        <w:pStyle w:val="Textoindependiente"/>
        <w:spacing w:before="162"/>
        <w:ind w:left="1539" w:right="1549"/>
        <w:jc w:val="both"/>
        <w:rPr>
          <w:b/>
          <w:sz w:val="20"/>
        </w:rPr>
      </w:pPr>
      <w:r>
        <w:t>La mayor cantidad de detenidos son de nacionalidad (</w:t>
      </w:r>
      <w:proofErr w:type="gramStart"/>
      <w:r>
        <w:t>Dominicana</w:t>
      </w:r>
      <w:proofErr w:type="gramEnd"/>
      <w:r>
        <w:t>, haitiana y</w:t>
      </w:r>
      <w:r>
        <w:rPr>
          <w:spacing w:val="-67"/>
        </w:rPr>
        <w:t xml:space="preserve"> </w:t>
      </w:r>
      <w:r>
        <w:t xml:space="preserve">Estadounidenses), de los cuales el </w:t>
      </w:r>
      <w:r>
        <w:rPr>
          <w:b/>
        </w:rPr>
        <w:t xml:space="preserve">99%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>
        <w:rPr>
          <w:b/>
        </w:rPr>
        <w:t>18-25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>
        <w:rPr>
          <w:b/>
        </w:rPr>
        <w:t>2</w:t>
      </w:r>
      <w:r w:rsidR="007903F4">
        <w:rPr>
          <w:b/>
        </w:rPr>
        <w:t>0.6</w:t>
      </w:r>
      <w:r>
        <w:rPr>
          <w:b/>
        </w:rPr>
        <w:t>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2F6CE35A" w14:textId="77777777" w:rsidR="00792E86" w:rsidRDefault="00792E86">
      <w:pPr>
        <w:pStyle w:val="Textoindependiente"/>
        <w:spacing w:before="2"/>
        <w:rPr>
          <w:b/>
        </w:rPr>
      </w:pPr>
    </w:p>
    <w:p w14:paraId="7F5AB87A" w14:textId="6F8AAB8F" w:rsidR="00792E86" w:rsidRDefault="006B09CC">
      <w:pPr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Nº5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566416C8" w14:textId="77777777" w:rsidR="00792E86" w:rsidRDefault="00792E86">
      <w:pPr>
        <w:pStyle w:val="Textoindependiente"/>
        <w:spacing w:before="5"/>
        <w:rPr>
          <w:sz w:val="20"/>
        </w:rPr>
      </w:pPr>
    </w:p>
    <w:tbl>
      <w:tblPr>
        <w:tblW w:w="6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640"/>
        <w:gridCol w:w="1360"/>
        <w:gridCol w:w="1460"/>
      </w:tblGrid>
      <w:tr w:rsidR="00F71659" w:rsidRPr="00F71659" w14:paraId="71D737E2" w14:textId="77777777" w:rsidTr="00F71659">
        <w:trPr>
          <w:trHeight w:val="585"/>
          <w:jc w:val="center"/>
        </w:trPr>
        <w:tc>
          <w:tcPr>
            <w:tcW w:w="67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007DB6B7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DETENIDOS DNCD</w:t>
            </w:r>
          </w:p>
        </w:tc>
      </w:tr>
      <w:tr w:rsidR="00F71659" w:rsidRPr="00F71659" w14:paraId="3B7FA0D4" w14:textId="77777777" w:rsidTr="00F71659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887DC26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Nacionalidad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F159DB5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B5004EB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7D96EE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</w:tr>
      <w:tr w:rsidR="00F71659" w:rsidRPr="00F71659" w14:paraId="23333C7E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9BEDB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Dominicana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BA93A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3,603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815D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3,388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A0DE0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3,534</w:t>
            </w:r>
          </w:p>
        </w:tc>
      </w:tr>
      <w:tr w:rsidR="00F71659" w:rsidRPr="00F71659" w14:paraId="2661F780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FA479BF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Haitianos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3DF9BA1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4626A7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452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E9A7407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460</w:t>
            </w:r>
          </w:p>
        </w:tc>
      </w:tr>
      <w:tr w:rsidR="00F71659" w:rsidRPr="00F71659" w14:paraId="11B1AD50" w14:textId="77777777" w:rsidTr="00F71659">
        <w:trPr>
          <w:trHeight w:val="37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60C3DE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Estadounidenses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46D15E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DB0C6C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835B9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</w:tr>
      <w:tr w:rsidR="00F71659" w:rsidRPr="00F71659" w14:paraId="4C58F57C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85284E4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Venezolanos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0C10CD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915C701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3804EB9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F71659" w:rsidRPr="00F71659" w14:paraId="3B47E795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E6D91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Puertorriqueño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E0D26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5B2A7F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A0CBF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F71659" w:rsidRPr="00F71659" w14:paraId="70BCFBC6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08C240E" w14:textId="6974E61F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Británica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B5020A0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C007769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8F1D67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7B0123B3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3E0D4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Española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4EF46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C0422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74C92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F71659" w:rsidRPr="00F71659" w14:paraId="3012D84D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5C37FBD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Corea del Sur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8085D49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3EF9B74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A2B7421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4FAD9BA6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0D24B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Jamaiquina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907CA8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B2B1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03CEA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6AF598BB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2390373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Colombiano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0462BF0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F109C3C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B4681FD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F71659" w:rsidRPr="00F71659" w14:paraId="76238A01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12542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China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F4166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CB999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9910B9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2D53FEDF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C7251C8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Canadá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8B84497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02C3404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AD44B28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1C54C57F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5737A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Rusia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BC737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E67626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F82AC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11B041D5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B2957C7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Curasao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C195870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362B74C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D1ECD21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7C34E902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DA4FDD" w14:textId="6B671541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Portugués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68FB4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3ABA2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C2504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3C6B29BF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4DBFAC6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Italiana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63039F2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32BE5B7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6184712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F71659" w:rsidRPr="00F71659" w14:paraId="6A8FEBC8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D64AB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Mexicana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7BDD9F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1ED0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E542D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F71659" w:rsidRPr="00F71659" w14:paraId="000C77E3" w14:textId="77777777" w:rsidTr="00F71659">
        <w:trPr>
          <w:trHeight w:val="330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E5542A8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7EAE932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4,213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A00E58D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3,858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F73298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4,008</w:t>
            </w:r>
          </w:p>
        </w:tc>
      </w:tr>
    </w:tbl>
    <w:p w14:paraId="2B0F87F9" w14:textId="1EA9E34D" w:rsidR="00792E86" w:rsidRDefault="00F71659">
      <w:pPr>
        <w:ind w:left="1539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</w:t>
      </w:r>
      <w:r w:rsidR="006B09CC">
        <w:rPr>
          <w:rFonts w:ascii="Times New Roman" w:hAnsi="Times New Roman"/>
          <w:b/>
          <w:sz w:val="16"/>
        </w:rPr>
        <w:t xml:space="preserve">Fuente: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9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5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Drogas.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b/>
          <w:sz w:val="16"/>
        </w:rPr>
        <w:t>(DNCD)</w:t>
      </w:r>
    </w:p>
    <w:p w14:paraId="0DE02BDC" w14:textId="77777777" w:rsidR="00792E86" w:rsidRDefault="00792E86">
      <w:pPr>
        <w:pStyle w:val="Textoindependiente"/>
        <w:spacing w:before="5"/>
        <w:rPr>
          <w:b/>
          <w:sz w:val="14"/>
        </w:rPr>
      </w:pPr>
    </w:p>
    <w:p w14:paraId="427CBAD6" w14:textId="77777777" w:rsidR="00F71659" w:rsidRDefault="00F7165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0F79692D" w14:textId="77777777" w:rsidR="00F71659" w:rsidRDefault="00F71659">
      <w:pPr>
        <w:spacing w:before="1"/>
        <w:ind w:left="2725" w:right="2730"/>
        <w:jc w:val="center"/>
        <w:rPr>
          <w:rFonts w:ascii="Times New Roman" w:hAnsi="Times New Roman"/>
          <w:b/>
          <w:sz w:val="20"/>
        </w:rPr>
      </w:pPr>
    </w:p>
    <w:p w14:paraId="6BFF4693" w14:textId="187A91A7" w:rsidR="00792E86" w:rsidRDefault="00F71659">
      <w:pPr>
        <w:spacing w:before="1"/>
        <w:ind w:left="2725" w:right="2730"/>
        <w:jc w:val="center"/>
        <w:rPr>
          <w:rFonts w:ascii="Times New Roman" w:hAns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1C34922C" wp14:editId="37E13807">
            <wp:simplePos x="0" y="0"/>
            <wp:positionH relativeFrom="column">
              <wp:posOffset>1908175</wp:posOffset>
            </wp:positionH>
            <wp:positionV relativeFrom="paragraph">
              <wp:posOffset>377825</wp:posOffset>
            </wp:positionV>
            <wp:extent cx="4057650" cy="2809875"/>
            <wp:effectExtent l="0" t="0" r="0" b="0"/>
            <wp:wrapTopAndBottom/>
            <wp:docPr id="154869928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CC">
        <w:rPr>
          <w:rFonts w:ascii="Times New Roman" w:hAnsi="Times New Roman"/>
          <w:b/>
          <w:sz w:val="20"/>
        </w:rPr>
        <w:t xml:space="preserve">Gráfico Nº2 </w:t>
      </w:r>
      <w:r w:rsidR="006B09CC">
        <w:rPr>
          <w:rFonts w:ascii="Times New Roman" w:hAnsi="Times New Roman"/>
          <w:sz w:val="20"/>
        </w:rPr>
        <w:t xml:space="preserve">– Detenidos por drogas según sexo por parte de la </w:t>
      </w:r>
      <w:r w:rsidR="006B09CC">
        <w:rPr>
          <w:rFonts w:ascii="Times New Roman" w:hAnsi="Times New Roman"/>
          <w:b/>
          <w:sz w:val="20"/>
        </w:rPr>
        <w:t>DNCD</w:t>
      </w:r>
      <w:r w:rsidR="006B09CC">
        <w:rPr>
          <w:rFonts w:ascii="Times New Roman" w:hAnsi="Times New Roman"/>
          <w:b/>
          <w:spacing w:val="-47"/>
          <w:sz w:val="20"/>
        </w:rPr>
        <w:t xml:space="preserve"> </w:t>
      </w:r>
      <w:r w:rsidR="006B09CC">
        <w:rPr>
          <w:rFonts w:ascii="Times New Roman" w:hAnsi="Times New Roman"/>
          <w:b/>
          <w:sz w:val="20"/>
        </w:rPr>
        <w:t>Trimestre</w:t>
      </w:r>
      <w:r w:rsidR="006B09CC">
        <w:rPr>
          <w:rFonts w:ascii="Times New Roman" w:hAnsi="Times New Roman"/>
          <w:b/>
          <w:spacing w:val="-1"/>
          <w:sz w:val="20"/>
        </w:rPr>
        <w:t xml:space="preserve"> </w:t>
      </w:r>
      <w:r w:rsidR="006B09CC">
        <w:rPr>
          <w:rFonts w:ascii="Times New Roman" w:hAnsi="Times New Roman"/>
          <w:sz w:val="20"/>
        </w:rPr>
        <w:t>(</w:t>
      </w:r>
      <w:r w:rsidR="006B09CC">
        <w:rPr>
          <w:rFonts w:ascii="Times New Roman" w:hAnsi="Times New Roman"/>
          <w:color w:val="1F4E79"/>
          <w:sz w:val="20"/>
        </w:rPr>
        <w:t>abril-junio</w:t>
      </w:r>
      <w:r w:rsidR="006B09CC">
        <w:rPr>
          <w:rFonts w:ascii="Times New Roman" w:hAnsi="Times New Roman"/>
          <w:color w:val="1F4E79"/>
          <w:spacing w:val="-3"/>
          <w:sz w:val="20"/>
        </w:rPr>
        <w:t xml:space="preserve"> </w:t>
      </w:r>
      <w:r w:rsidR="006B09CC"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 w:rsidR="006B09CC">
        <w:rPr>
          <w:rFonts w:ascii="Times New Roman" w:hAnsi="Times New Roman"/>
          <w:sz w:val="20"/>
        </w:rPr>
        <w:t>)</w:t>
      </w:r>
    </w:p>
    <w:p w14:paraId="3B436353" w14:textId="5892FE39" w:rsidR="00792E86" w:rsidRDefault="00792E86">
      <w:pPr>
        <w:pStyle w:val="Textoindependiente"/>
        <w:rPr>
          <w:sz w:val="20"/>
        </w:rPr>
      </w:pPr>
    </w:p>
    <w:p w14:paraId="23462C9D" w14:textId="7CF590AA" w:rsidR="00792E86" w:rsidRDefault="00792E86">
      <w:pPr>
        <w:pStyle w:val="Textoindependiente"/>
        <w:rPr>
          <w:sz w:val="20"/>
        </w:rPr>
      </w:pPr>
    </w:p>
    <w:p w14:paraId="562A451F" w14:textId="77777777" w:rsidR="00792E86" w:rsidRDefault="00792E86">
      <w:pPr>
        <w:pStyle w:val="Textoindependiente"/>
        <w:rPr>
          <w:sz w:val="20"/>
        </w:rPr>
      </w:pPr>
    </w:p>
    <w:p w14:paraId="3FA420BD" w14:textId="1A55D65F" w:rsidR="00792E86" w:rsidRDefault="006B09CC">
      <w:pPr>
        <w:spacing w:before="73"/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Nº6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1688D2F2" w14:textId="77777777" w:rsidR="00792E86" w:rsidRDefault="00792E86">
      <w:pPr>
        <w:pStyle w:val="Textoindependiente"/>
        <w:rPr>
          <w:sz w:val="8"/>
        </w:rPr>
      </w:pPr>
    </w:p>
    <w:tbl>
      <w:tblPr>
        <w:tblW w:w="3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7"/>
        <w:gridCol w:w="1583"/>
      </w:tblGrid>
      <w:tr w:rsidR="00F71659" w:rsidRPr="00F71659" w14:paraId="274EEDA4" w14:textId="77777777" w:rsidTr="00F71659">
        <w:trPr>
          <w:trHeight w:val="585"/>
          <w:jc w:val="center"/>
        </w:trPr>
        <w:tc>
          <w:tcPr>
            <w:tcW w:w="3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6AD5CE0E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RANGO DE EDAD DE LOS DETENIDOS</w:t>
            </w:r>
          </w:p>
        </w:tc>
      </w:tr>
      <w:tr w:rsidR="00F71659" w:rsidRPr="00F71659" w14:paraId="1D5F3D7A" w14:textId="77777777" w:rsidTr="00F71659">
        <w:trPr>
          <w:trHeight w:val="315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9FF7E7A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Rango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9A3D640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F71659" w:rsidRPr="00F71659" w14:paraId="114AAFE0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63E45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FCBCF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86</w:t>
            </w:r>
          </w:p>
        </w:tc>
      </w:tr>
      <w:tr w:rsidR="00F71659" w:rsidRPr="00F71659" w14:paraId="31911BF2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9D899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75693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2,485</w:t>
            </w:r>
          </w:p>
        </w:tc>
      </w:tr>
      <w:tr w:rsidR="00F71659" w:rsidRPr="00F71659" w14:paraId="45677EE4" w14:textId="77777777" w:rsidTr="00F71659">
        <w:trPr>
          <w:trHeight w:val="375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9E4E3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FEA75D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2,004</w:t>
            </w:r>
          </w:p>
        </w:tc>
      </w:tr>
      <w:tr w:rsidR="00F71659" w:rsidRPr="00F71659" w14:paraId="68066E81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BBE15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7E985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1,774</w:t>
            </w:r>
          </w:p>
        </w:tc>
      </w:tr>
      <w:tr w:rsidR="00F71659" w:rsidRPr="00F71659" w14:paraId="76EA4107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A26E0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23B50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1,592</w:t>
            </w:r>
          </w:p>
        </w:tc>
      </w:tr>
      <w:tr w:rsidR="00F71659" w:rsidRPr="00F71659" w14:paraId="4A6493CD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DA900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9176D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1,389</w:t>
            </w:r>
          </w:p>
        </w:tc>
      </w:tr>
      <w:tr w:rsidR="00F71659" w:rsidRPr="00F71659" w14:paraId="4CDE9922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70C32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BA325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838</w:t>
            </w:r>
          </w:p>
        </w:tc>
      </w:tr>
      <w:tr w:rsidR="00F71659" w:rsidRPr="00F71659" w14:paraId="6571607D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58D43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909FF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71659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1,911</w:t>
            </w:r>
          </w:p>
        </w:tc>
      </w:tr>
      <w:tr w:rsidR="00F71659" w:rsidRPr="00F71659" w14:paraId="49181892" w14:textId="77777777" w:rsidTr="00F71659">
        <w:trPr>
          <w:trHeight w:val="330"/>
          <w:jc w:val="center"/>
        </w:trPr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F8821" w14:textId="77777777" w:rsidR="00F71659" w:rsidRPr="00F71659" w:rsidRDefault="00F71659" w:rsidP="00F71659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64955" w14:textId="77777777" w:rsidR="00F71659" w:rsidRPr="00F71659" w:rsidRDefault="00F71659" w:rsidP="00F7165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71659">
              <w:rPr>
                <w:rFonts w:eastAsia="Times New Roman"/>
                <w:b/>
                <w:bCs/>
                <w:color w:val="000000"/>
                <w:lang w:val="es-DO" w:eastAsia="es-DO"/>
              </w:rPr>
              <w:t>12,079</w:t>
            </w:r>
          </w:p>
        </w:tc>
      </w:tr>
    </w:tbl>
    <w:p w14:paraId="32921851" w14:textId="0CAC6404" w:rsidR="00792E86" w:rsidRDefault="00F71659">
      <w:pPr>
        <w:spacing w:before="95"/>
        <w:ind w:left="3503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6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Drogas.</w:t>
      </w:r>
      <w:r w:rsidR="006B09CC">
        <w:rPr>
          <w:rFonts w:ascii="Times New Roman" w:hAnsi="Times New Roman"/>
          <w:spacing w:val="1"/>
          <w:sz w:val="16"/>
        </w:rPr>
        <w:t xml:space="preserve"> </w:t>
      </w:r>
      <w:r w:rsidR="006B09CC">
        <w:rPr>
          <w:rFonts w:ascii="Times New Roman" w:hAnsi="Times New Roman"/>
          <w:b/>
          <w:sz w:val="16"/>
        </w:rPr>
        <w:t>(DNCD)</w:t>
      </w:r>
    </w:p>
    <w:p w14:paraId="29BBA8D4" w14:textId="77777777" w:rsidR="00792E86" w:rsidRDefault="00792E86">
      <w:pPr>
        <w:pStyle w:val="Textoindependiente"/>
        <w:rPr>
          <w:b/>
          <w:sz w:val="18"/>
        </w:rPr>
      </w:pPr>
    </w:p>
    <w:p w14:paraId="1F4898D8" w14:textId="77777777" w:rsidR="00792E86" w:rsidRDefault="00792E86">
      <w:pPr>
        <w:pStyle w:val="Textoindependiente"/>
        <w:rPr>
          <w:b/>
          <w:sz w:val="18"/>
        </w:rPr>
      </w:pPr>
    </w:p>
    <w:p w14:paraId="3F1C696A" w14:textId="48C18D16" w:rsidR="00792E86" w:rsidRDefault="007903F4">
      <w:pPr>
        <w:spacing w:before="114"/>
        <w:ind w:left="2725" w:right="2734"/>
        <w:jc w:val="center"/>
        <w:rPr>
          <w:rFonts w:ascii="Times New Roman" w:hAns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4E6ABF" wp14:editId="0FB68284">
            <wp:simplePos x="0" y="0"/>
            <wp:positionH relativeFrom="column">
              <wp:posOffset>1641475</wp:posOffset>
            </wp:positionH>
            <wp:positionV relativeFrom="paragraph">
              <wp:posOffset>314325</wp:posOffset>
            </wp:positionV>
            <wp:extent cx="4572000" cy="2676525"/>
            <wp:effectExtent l="0" t="0" r="0" b="0"/>
            <wp:wrapTopAndBottom/>
            <wp:docPr id="175305254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6B09CC">
        <w:rPr>
          <w:rFonts w:ascii="Times New Roman" w:hAnsi="Times New Roman"/>
          <w:b/>
          <w:sz w:val="20"/>
        </w:rPr>
        <w:t xml:space="preserve">Gráfico Nº3 </w:t>
      </w:r>
      <w:r w:rsidR="006B09CC">
        <w:rPr>
          <w:rFonts w:ascii="Times New Roman" w:hAnsi="Times New Roman"/>
          <w:sz w:val="20"/>
        </w:rPr>
        <w:t xml:space="preserve">– Detenidos por drogas según genero por parte de la </w:t>
      </w:r>
      <w:r w:rsidR="006B09CC">
        <w:rPr>
          <w:rFonts w:ascii="Times New Roman" w:hAnsi="Times New Roman"/>
          <w:b/>
          <w:sz w:val="20"/>
        </w:rPr>
        <w:t>DNCD</w:t>
      </w:r>
      <w:r w:rsidR="006B09CC">
        <w:rPr>
          <w:rFonts w:ascii="Times New Roman" w:hAnsi="Times New Roman"/>
          <w:b/>
          <w:spacing w:val="-47"/>
          <w:sz w:val="20"/>
        </w:rPr>
        <w:t xml:space="preserve"> </w:t>
      </w:r>
      <w:r w:rsidR="006B09CC">
        <w:rPr>
          <w:rFonts w:ascii="Times New Roman" w:hAnsi="Times New Roman"/>
          <w:b/>
          <w:sz w:val="20"/>
        </w:rPr>
        <w:t xml:space="preserve">Trimestre </w:t>
      </w:r>
      <w:r w:rsidR="006B09CC">
        <w:rPr>
          <w:rFonts w:ascii="Times New Roman" w:hAnsi="Times New Roman"/>
          <w:sz w:val="20"/>
        </w:rPr>
        <w:t>(</w:t>
      </w:r>
      <w:r w:rsidR="006B09CC">
        <w:rPr>
          <w:rFonts w:ascii="Times New Roman" w:hAnsi="Times New Roman"/>
          <w:color w:val="1F4E79"/>
          <w:sz w:val="20"/>
        </w:rPr>
        <w:t>abril-junio</w:t>
      </w:r>
      <w:r w:rsidR="006B09CC">
        <w:rPr>
          <w:rFonts w:ascii="Times New Roman" w:hAnsi="Times New Roman"/>
          <w:color w:val="1F4E79"/>
          <w:spacing w:val="-3"/>
          <w:sz w:val="20"/>
        </w:rPr>
        <w:t xml:space="preserve"> </w:t>
      </w:r>
      <w:r w:rsidR="006B09CC"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 w:rsidR="006B09CC">
        <w:rPr>
          <w:rFonts w:ascii="Times New Roman" w:hAnsi="Times New Roman"/>
          <w:sz w:val="20"/>
        </w:rPr>
        <w:t>)</w:t>
      </w:r>
    </w:p>
    <w:p w14:paraId="16B5FFF7" w14:textId="731E09D2" w:rsidR="00792E86" w:rsidRDefault="006B09CC">
      <w:pPr>
        <w:spacing w:before="165" w:after="5"/>
        <w:ind w:left="4699" w:right="3414" w:hanging="129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tbl>
      <w:tblPr>
        <w:tblW w:w="31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2"/>
        <w:gridCol w:w="1276"/>
      </w:tblGrid>
      <w:tr w:rsidR="007903F4" w:rsidRPr="007903F4" w14:paraId="6BF96DAC" w14:textId="77777777" w:rsidTr="007903F4">
        <w:trPr>
          <w:trHeight w:val="615"/>
          <w:jc w:val="center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6BC4C3F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ARMA DE FUEGO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769FCFF2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7903F4" w:rsidRPr="007903F4" w14:paraId="3B8FCF66" w14:textId="77777777" w:rsidTr="007903F4">
        <w:trPr>
          <w:trHeight w:val="85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15BF0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ARMA DE FABRICACION CASERA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0FB2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23</w:t>
            </w:r>
          </w:p>
        </w:tc>
      </w:tr>
      <w:tr w:rsidR="007903F4" w:rsidRPr="007903F4" w14:paraId="6D5E90FD" w14:textId="77777777" w:rsidTr="007903F4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71459CB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PISTOLA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2C57D24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52</w:t>
            </w:r>
          </w:p>
        </w:tc>
      </w:tr>
      <w:tr w:rsidR="007903F4" w:rsidRPr="007903F4" w14:paraId="6924954F" w14:textId="77777777" w:rsidTr="007903F4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D1B9E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ESCOPETA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967E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7903F4" w:rsidRPr="007903F4" w14:paraId="1E4CCC95" w14:textId="77777777" w:rsidTr="007903F4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B80E9F7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FUSIL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B9C82A5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7903F4" w:rsidRPr="007903F4" w14:paraId="35847D44" w14:textId="77777777" w:rsidTr="007903F4">
        <w:trPr>
          <w:trHeight w:val="6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14567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AMETRALLADORA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028A7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7903F4" w:rsidRPr="007903F4" w14:paraId="5E929ABD" w14:textId="77777777" w:rsidTr="007903F4">
        <w:trPr>
          <w:trHeight w:val="6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6C66814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CHALECOS ANTIBALAS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493A0F4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7903F4" w:rsidRPr="007903F4" w14:paraId="5E4B0400" w14:textId="77777777" w:rsidTr="007903F4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47264B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REVOLVER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4D8B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</w:tr>
      <w:tr w:rsidR="007903F4" w:rsidRPr="007903F4" w14:paraId="316AC9AB" w14:textId="77777777" w:rsidTr="007903F4">
        <w:trPr>
          <w:trHeight w:val="315"/>
          <w:jc w:val="center"/>
        </w:trPr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EE56942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2041372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91</w:t>
            </w:r>
          </w:p>
        </w:tc>
      </w:tr>
    </w:tbl>
    <w:p w14:paraId="2875EAA8" w14:textId="5EC55C45" w:rsidR="00792E86" w:rsidRDefault="007903F4">
      <w:pPr>
        <w:ind w:left="345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9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5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Drogas.</w:t>
      </w:r>
      <w:r w:rsidR="006B09CC">
        <w:rPr>
          <w:rFonts w:ascii="Times New Roman" w:hAnsi="Times New Roman"/>
          <w:spacing w:val="2"/>
          <w:sz w:val="16"/>
        </w:rPr>
        <w:t xml:space="preserve"> </w:t>
      </w:r>
      <w:r w:rsidR="006B09CC">
        <w:rPr>
          <w:rFonts w:ascii="Times New Roman" w:hAnsi="Times New Roman"/>
          <w:b/>
          <w:sz w:val="16"/>
        </w:rPr>
        <w:t>(DNCD</w:t>
      </w:r>
    </w:p>
    <w:p w14:paraId="6ABB9C63" w14:textId="77777777" w:rsidR="00792E86" w:rsidRDefault="00792E86">
      <w:pPr>
        <w:rPr>
          <w:rFonts w:ascii="Times New Roman" w:hAnsi="Times New Roman"/>
          <w:sz w:val="16"/>
        </w:rPr>
      </w:pPr>
    </w:p>
    <w:p w14:paraId="4A73CC9C" w14:textId="77777777" w:rsidR="007903F4" w:rsidRDefault="007903F4">
      <w:pPr>
        <w:rPr>
          <w:rFonts w:ascii="Times New Roman" w:hAnsi="Times New Roman"/>
          <w:sz w:val="16"/>
        </w:rPr>
      </w:pPr>
    </w:p>
    <w:p w14:paraId="577D67D1" w14:textId="5CDE263A" w:rsidR="007903F4" w:rsidRDefault="007903F4" w:rsidP="007903F4">
      <w:pPr>
        <w:pStyle w:val="Textoindependiente"/>
        <w:spacing w:before="169"/>
        <w:ind w:left="1539" w:right="1344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 w:rsidRPr="007903F4">
        <w:rPr>
          <w:b/>
          <w:bCs/>
          <w:spacing w:val="56"/>
        </w:rPr>
        <w:t xml:space="preserve"> </w:t>
      </w:r>
      <w:r>
        <w:rPr>
          <w:b/>
          <w:bCs/>
          <w:spacing w:val="56"/>
        </w:rPr>
        <w:t>9</w:t>
      </w:r>
      <w:r w:rsidRPr="007903F4">
        <w:rPr>
          <w:b/>
          <w:bCs/>
          <w:spacing w:val="56"/>
        </w:rPr>
        <w:t>1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4EB7F922" w14:textId="77777777" w:rsidR="007903F4" w:rsidRDefault="007903F4">
      <w:pPr>
        <w:rPr>
          <w:rFonts w:ascii="Times New Roman" w:hAnsi="Times New Roman"/>
          <w:sz w:val="16"/>
        </w:rPr>
        <w:sectPr w:rsidR="007903F4" w:rsidSect="005C5D10">
          <w:footerReference w:type="default" r:id="rId17"/>
          <w:pgSz w:w="11910" w:h="16840"/>
          <w:pgMar w:top="1320" w:right="0" w:bottom="1600" w:left="160" w:header="0" w:footer="1400" w:gutter="0"/>
          <w:pgNumType w:start="12"/>
          <w:cols w:space="720"/>
        </w:sectPr>
      </w:pPr>
    </w:p>
    <w:p w14:paraId="02DD7FD9" w14:textId="20A56B48" w:rsidR="00792E86" w:rsidRDefault="006B09CC">
      <w:pPr>
        <w:spacing w:before="73"/>
        <w:ind w:left="2725" w:right="273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Nº8 </w:t>
      </w:r>
      <w:r>
        <w:rPr>
          <w:rFonts w:ascii="Times New Roman" w:hAnsi="Times New Roman"/>
          <w:sz w:val="20"/>
        </w:rPr>
        <w:t xml:space="preserve">– Incautaciones de medio de transporte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067E49EE" w14:textId="77777777" w:rsidR="00792E86" w:rsidRDefault="00792E86">
      <w:pPr>
        <w:pStyle w:val="Textoindependiente"/>
        <w:rPr>
          <w:sz w:val="13"/>
        </w:rPr>
      </w:pPr>
    </w:p>
    <w:tbl>
      <w:tblPr>
        <w:tblW w:w="8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640"/>
        <w:gridCol w:w="1360"/>
        <w:gridCol w:w="1460"/>
        <w:gridCol w:w="1520"/>
      </w:tblGrid>
      <w:tr w:rsidR="007903F4" w:rsidRPr="007903F4" w14:paraId="0CF3832C" w14:textId="77777777" w:rsidTr="007903F4">
        <w:trPr>
          <w:trHeight w:val="315"/>
          <w:jc w:val="center"/>
        </w:trPr>
        <w:tc>
          <w:tcPr>
            <w:tcW w:w="82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18B5AE7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MEDIOS DE TRANSPORTE INCAUTADOS</w:t>
            </w:r>
          </w:p>
        </w:tc>
      </w:tr>
      <w:tr w:rsidR="007903F4" w:rsidRPr="007903F4" w14:paraId="0A9E8701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4FBE455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E73774D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EB4D0DD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9BD8CE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7D3FD06" w14:textId="77777777" w:rsidR="007903F4" w:rsidRPr="007903F4" w:rsidRDefault="007903F4" w:rsidP="007903F4">
            <w:pPr>
              <w:widowControl/>
              <w:autoSpaceDE/>
              <w:autoSpaceDN/>
              <w:ind w:firstLineChars="200" w:firstLine="442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7903F4" w:rsidRPr="007903F4" w14:paraId="15048DDB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DF133" w14:textId="6690196B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Autobús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B2870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B34B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23D33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2BCD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7903F4" w:rsidRPr="007903F4" w14:paraId="2CFA475C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2D20A" w14:textId="5FE130FE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Camiones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0AE6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FD7BF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49FE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7B292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7903F4" w:rsidRPr="007903F4" w14:paraId="25C2A904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0505E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Camionetas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7E59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08C1A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BBA2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15BF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9</w:t>
            </w:r>
          </w:p>
        </w:tc>
      </w:tr>
      <w:tr w:rsidR="007903F4" w:rsidRPr="007903F4" w14:paraId="58AF86F6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AC975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Carros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F608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6D86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904E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E7DD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45</w:t>
            </w:r>
          </w:p>
        </w:tc>
      </w:tr>
      <w:tr w:rsidR="007903F4" w:rsidRPr="007903F4" w14:paraId="156C9260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978FC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Jeeps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351C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557A0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F532A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65B62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7903F4" w:rsidRPr="007903F4" w14:paraId="348617EA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82334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Passolas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AB2973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21D61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E208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2B27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26</w:t>
            </w:r>
          </w:p>
        </w:tc>
      </w:tr>
      <w:tr w:rsidR="007903F4" w:rsidRPr="007903F4" w14:paraId="414B8E72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02FD2" w14:textId="4F51ECB6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Vehículo Ligero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74D8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75FD6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7054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32D3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7903F4" w:rsidRPr="007903F4" w14:paraId="3DD9F98B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A48CF9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Jeepetas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0F2F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5C4A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5E2C1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8E6C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17</w:t>
            </w:r>
          </w:p>
        </w:tc>
      </w:tr>
      <w:tr w:rsidR="007903F4" w:rsidRPr="007903F4" w14:paraId="647B605E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472B80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Motocicletas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CBDD1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218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ADF8D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186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8F2241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200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1DF2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604</w:t>
            </w:r>
          </w:p>
        </w:tc>
      </w:tr>
      <w:tr w:rsidR="007903F4" w:rsidRPr="007903F4" w14:paraId="5F4AF6AF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2CD7A1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Furgoneta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92165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62D45D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9E83A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EB6E3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7903F4" w:rsidRPr="007903F4" w14:paraId="02E00A0B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677B5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B3650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255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F99EA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206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093C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249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2172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710</w:t>
            </w:r>
          </w:p>
        </w:tc>
      </w:tr>
    </w:tbl>
    <w:p w14:paraId="43C750ED" w14:textId="49338602" w:rsidR="00792E86" w:rsidRDefault="007903F4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</w:t>
      </w:r>
      <w:r w:rsidR="006B09CC">
        <w:rPr>
          <w:rFonts w:ascii="Times New Roman" w:hAnsi="Times New Roman"/>
          <w:b/>
          <w:sz w:val="16"/>
        </w:rPr>
        <w:t>Fuente</w:t>
      </w:r>
      <w:r w:rsidR="006B09CC">
        <w:rPr>
          <w:rFonts w:ascii="Times New Roman" w:hAnsi="Times New Roman"/>
          <w:sz w:val="16"/>
        </w:rPr>
        <w:t>: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Nacional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Control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Drogas.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DNCD</w:t>
      </w:r>
      <w:r w:rsidR="006B09CC">
        <w:rPr>
          <w:rFonts w:ascii="Times New Roman" w:hAnsi="Times New Roman"/>
          <w:sz w:val="16"/>
        </w:rPr>
        <w:t>)</w:t>
      </w:r>
    </w:p>
    <w:p w14:paraId="50786BC3" w14:textId="77777777" w:rsidR="00792E86" w:rsidRDefault="00792E86">
      <w:pPr>
        <w:pStyle w:val="Textoindependiente"/>
        <w:spacing w:before="8"/>
        <w:rPr>
          <w:sz w:val="14"/>
        </w:rPr>
      </w:pPr>
    </w:p>
    <w:p w14:paraId="36CB059C" w14:textId="0CDD68BA" w:rsidR="00792E86" w:rsidRDefault="006B09CC">
      <w:pPr>
        <w:pStyle w:val="Textoindependiente"/>
        <w:spacing w:line="276" w:lineRule="auto"/>
        <w:ind w:left="1539" w:right="1556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 xml:space="preserve">, fueron incautados un total de </w:t>
      </w:r>
      <w:r w:rsidR="007903F4">
        <w:rPr>
          <w:b/>
        </w:rPr>
        <w:t>71</w:t>
      </w:r>
      <w:r>
        <w:rPr>
          <w:b/>
        </w:rPr>
        <w:t xml:space="preserve">0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>
        <w:rPr>
          <w:b/>
        </w:rPr>
        <w:t>8</w:t>
      </w:r>
      <w:r w:rsidR="007903F4">
        <w:rPr>
          <w:b/>
        </w:rPr>
        <w:t>5</w:t>
      </w:r>
      <w:r>
        <w:rPr>
          <w:b/>
        </w:rPr>
        <w:t xml:space="preserve">%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25A30F7C" w14:textId="77777777" w:rsidR="00792E86" w:rsidRDefault="00792E86">
      <w:pPr>
        <w:pStyle w:val="Textoindependiente"/>
        <w:rPr>
          <w:sz w:val="30"/>
        </w:rPr>
      </w:pPr>
    </w:p>
    <w:p w14:paraId="3CA939EF" w14:textId="5C4882FB" w:rsidR="00792E86" w:rsidRDefault="006B09CC">
      <w:pPr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Nº9 </w:t>
      </w:r>
      <w:r>
        <w:rPr>
          <w:rFonts w:ascii="Times New Roman" w:hAnsi="Times New Roman"/>
          <w:sz w:val="20"/>
        </w:rPr>
        <w:t xml:space="preserve">– Incautaciones de dinero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4320680E" w14:textId="77777777" w:rsidR="00792E86" w:rsidRDefault="00792E86">
      <w:pPr>
        <w:pStyle w:val="Textoindependiente"/>
        <w:spacing w:before="5"/>
        <w:rPr>
          <w:sz w:val="5"/>
        </w:rPr>
      </w:pPr>
    </w:p>
    <w:tbl>
      <w:tblPr>
        <w:tblW w:w="8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4"/>
        <w:gridCol w:w="1620"/>
        <w:gridCol w:w="1421"/>
        <w:gridCol w:w="1456"/>
        <w:gridCol w:w="1539"/>
      </w:tblGrid>
      <w:tr w:rsidR="007903F4" w:rsidRPr="007903F4" w14:paraId="168BBCC4" w14:textId="77777777" w:rsidTr="007903F4">
        <w:trPr>
          <w:trHeight w:val="315"/>
          <w:jc w:val="center"/>
        </w:trPr>
        <w:tc>
          <w:tcPr>
            <w:tcW w:w="82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79DFB76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DINERO INCAUTADO</w:t>
            </w:r>
          </w:p>
        </w:tc>
      </w:tr>
      <w:tr w:rsidR="007903F4" w:rsidRPr="007903F4" w14:paraId="31840627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9D576A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Monedas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D35E17F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718B680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A1E45E3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66BD2D5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7903F4" w:rsidRPr="007903F4" w14:paraId="295F3207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ECD8AA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0CB13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$5,177,589.11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B5F2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$3,068,075.25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E77C4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$3,069,073.00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58C2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$11,314,737.36 </w:t>
            </w:r>
          </w:p>
        </w:tc>
      </w:tr>
      <w:tr w:rsidR="007903F4" w:rsidRPr="007903F4" w14:paraId="58E9988C" w14:textId="77777777" w:rsidTr="007903F4">
        <w:trPr>
          <w:trHeight w:val="6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40EF94E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D7EF91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$1,653.00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B275D7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$885.00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03A9F11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$8,711.33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3F4FF0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$11,249.33 </w:t>
            </w:r>
          </w:p>
        </w:tc>
      </w:tr>
      <w:tr w:rsidR="007903F4" w:rsidRPr="007903F4" w14:paraId="386A81CC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E123F" w14:textId="350EF5AD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EB721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A44854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$507.00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7821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6F324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$507.00 </w:t>
            </w:r>
          </w:p>
        </w:tc>
      </w:tr>
      <w:tr w:rsidR="007903F4" w:rsidRPr="007903F4" w14:paraId="20AAC3B4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9024127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Euros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68A7167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82D360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$250.00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97EEB42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$1,005.00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51423B5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$1,255.00 </w:t>
            </w:r>
          </w:p>
        </w:tc>
      </w:tr>
      <w:tr w:rsidR="007903F4" w:rsidRPr="007903F4" w14:paraId="1569B44B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28810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AA615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2260F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$2,200.00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ACA4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$57,700.00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F659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$59,900.00 </w:t>
            </w:r>
          </w:p>
        </w:tc>
      </w:tr>
      <w:tr w:rsidR="007903F4" w:rsidRPr="007903F4" w14:paraId="3AD74634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3365194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5E45450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$96,225.00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38347B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$575.00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1E6342B3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$19,485.00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102933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$116,285.00 </w:t>
            </w:r>
          </w:p>
        </w:tc>
      </w:tr>
      <w:tr w:rsidR="007903F4" w:rsidRPr="007903F4" w14:paraId="5234062B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D17D2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Moneda Holandesa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7D8CF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C5716A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CBEC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4FDF3D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$0.00 </w:t>
            </w:r>
          </w:p>
        </w:tc>
      </w:tr>
      <w:tr w:rsidR="007903F4" w:rsidRPr="007903F4" w14:paraId="254EEBE8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0DD85C0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Francos Suizo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D60E054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88ADE97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28A2C2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$10.00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9CCEA8C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$10.00 </w:t>
            </w:r>
          </w:p>
        </w:tc>
      </w:tr>
      <w:tr w:rsidR="007903F4" w:rsidRPr="007903F4" w14:paraId="0C2D4555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CDE19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Dólar Canadiense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A15579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8EE7B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$20.00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1B157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$72.00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BD031D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$92.00 </w:t>
            </w:r>
          </w:p>
        </w:tc>
      </w:tr>
      <w:tr w:rsidR="007903F4" w:rsidRPr="007903F4" w14:paraId="505CAA47" w14:textId="77777777" w:rsidTr="007903F4">
        <w:trPr>
          <w:trHeight w:val="315"/>
          <w:jc w:val="center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FC98088" w14:textId="77777777" w:rsidR="007903F4" w:rsidRPr="007903F4" w:rsidRDefault="007903F4" w:rsidP="007903F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>Peso Mexicano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054B328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C69BF87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FE56826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ED945EE" w14:textId="77777777" w:rsidR="007903F4" w:rsidRPr="007903F4" w:rsidRDefault="007903F4" w:rsidP="007903F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7903F4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$0.00 </w:t>
            </w:r>
          </w:p>
        </w:tc>
      </w:tr>
    </w:tbl>
    <w:p w14:paraId="697DA5AF" w14:textId="49DF6F04" w:rsidR="00792E86" w:rsidRDefault="007903F4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</w:t>
      </w:r>
      <w:r w:rsidR="006B09CC">
        <w:rPr>
          <w:rFonts w:ascii="Times New Roman" w:hAnsi="Times New Roman"/>
          <w:b/>
          <w:sz w:val="18"/>
        </w:rPr>
        <w:t>Fuente</w:t>
      </w:r>
      <w:r w:rsidR="006B09CC">
        <w:rPr>
          <w:rFonts w:ascii="Times New Roman" w:hAnsi="Times New Roman"/>
          <w:sz w:val="18"/>
        </w:rPr>
        <w:t>:</w:t>
      </w:r>
      <w:r w:rsidR="006B09CC">
        <w:rPr>
          <w:rFonts w:ascii="Times New Roman" w:hAnsi="Times New Roman"/>
          <w:spacing w:val="-8"/>
          <w:sz w:val="18"/>
        </w:rPr>
        <w:t xml:space="preserve"> </w:t>
      </w:r>
      <w:r w:rsidR="006B09CC">
        <w:rPr>
          <w:rFonts w:ascii="Times New Roman" w:hAnsi="Times New Roman"/>
          <w:sz w:val="18"/>
        </w:rPr>
        <w:t>Dirección</w:t>
      </w:r>
      <w:r w:rsidR="006B09CC">
        <w:rPr>
          <w:rFonts w:ascii="Times New Roman" w:hAnsi="Times New Roman"/>
          <w:spacing w:val="-3"/>
          <w:sz w:val="18"/>
        </w:rPr>
        <w:t xml:space="preserve"> </w:t>
      </w:r>
      <w:r w:rsidR="006B09CC">
        <w:rPr>
          <w:rFonts w:ascii="Times New Roman" w:hAnsi="Times New Roman"/>
          <w:sz w:val="18"/>
        </w:rPr>
        <w:t>Nacional</w:t>
      </w:r>
      <w:r w:rsidR="006B09CC">
        <w:rPr>
          <w:rFonts w:ascii="Times New Roman" w:hAnsi="Times New Roman"/>
          <w:spacing w:val="-2"/>
          <w:sz w:val="18"/>
        </w:rPr>
        <w:t xml:space="preserve"> </w:t>
      </w:r>
      <w:r w:rsidR="006B09CC">
        <w:rPr>
          <w:rFonts w:ascii="Times New Roman" w:hAnsi="Times New Roman"/>
          <w:sz w:val="18"/>
        </w:rPr>
        <w:t>de Control</w:t>
      </w:r>
      <w:r w:rsidR="006B09CC">
        <w:rPr>
          <w:rFonts w:ascii="Times New Roman" w:hAnsi="Times New Roman"/>
          <w:spacing w:val="2"/>
          <w:sz w:val="18"/>
        </w:rPr>
        <w:t xml:space="preserve"> </w:t>
      </w:r>
      <w:r w:rsidR="006B09CC">
        <w:rPr>
          <w:rFonts w:ascii="Times New Roman" w:hAnsi="Times New Roman"/>
          <w:sz w:val="18"/>
        </w:rPr>
        <w:t>de Drogas.</w:t>
      </w:r>
      <w:r w:rsidR="006B09CC">
        <w:rPr>
          <w:rFonts w:ascii="Times New Roman" w:hAnsi="Times New Roman"/>
          <w:spacing w:val="-2"/>
          <w:sz w:val="18"/>
        </w:rPr>
        <w:t xml:space="preserve"> </w:t>
      </w:r>
      <w:r w:rsidR="006B09CC">
        <w:rPr>
          <w:rFonts w:ascii="Times New Roman" w:hAnsi="Times New Roman"/>
          <w:sz w:val="18"/>
        </w:rPr>
        <w:t>(</w:t>
      </w:r>
      <w:r w:rsidR="006B09CC">
        <w:rPr>
          <w:rFonts w:ascii="Times New Roman" w:hAnsi="Times New Roman"/>
          <w:b/>
          <w:sz w:val="18"/>
        </w:rPr>
        <w:t>DNCD</w:t>
      </w:r>
      <w:r w:rsidR="006B09CC">
        <w:rPr>
          <w:rFonts w:ascii="Times New Roman" w:hAnsi="Times New Roman"/>
          <w:sz w:val="18"/>
        </w:rPr>
        <w:t>)</w:t>
      </w:r>
    </w:p>
    <w:p w14:paraId="144A216A" w14:textId="764CF89E" w:rsidR="00792E86" w:rsidRDefault="006B09CC">
      <w:pPr>
        <w:pStyle w:val="Textoindependiente"/>
        <w:spacing w:before="171" w:line="261" w:lineRule="auto"/>
        <w:ind w:left="1539" w:right="1559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7903F4">
        <w:rPr>
          <w:b/>
        </w:rPr>
        <w:t>11</w:t>
      </w:r>
      <w:r>
        <w:rPr>
          <w:b/>
        </w:rPr>
        <w:t>,</w:t>
      </w:r>
      <w:r w:rsidR="007903F4">
        <w:rPr>
          <w:b/>
        </w:rPr>
        <w:t>504</w:t>
      </w:r>
      <w:r>
        <w:rPr>
          <w:b/>
        </w:rPr>
        <w:t>,</w:t>
      </w:r>
      <w:r w:rsidR="007903F4">
        <w:rPr>
          <w:b/>
        </w:rPr>
        <w:t>035</w:t>
      </w:r>
      <w:r>
        <w:rPr>
          <w:b/>
        </w:rPr>
        <w:t>.6</w:t>
      </w:r>
      <w:r w:rsidR="007903F4">
        <w:rPr>
          <w:b/>
        </w:rPr>
        <w:t>9</w:t>
      </w:r>
      <w:r>
        <w:rPr>
          <w:b/>
          <w:spacing w:val="2"/>
        </w:rPr>
        <w:t xml:space="preserve"> </w:t>
      </w:r>
      <w:r>
        <w:t>pesos.</w:t>
      </w:r>
    </w:p>
    <w:p w14:paraId="7AF09621" w14:textId="77777777" w:rsidR="00792E86" w:rsidRDefault="00792E86">
      <w:pPr>
        <w:spacing w:line="261" w:lineRule="auto"/>
        <w:jc w:val="both"/>
        <w:sectPr w:rsidR="00792E86" w:rsidSect="005C5D10">
          <w:pgSz w:w="11910" w:h="16840"/>
          <w:pgMar w:top="1320" w:right="0" w:bottom="1620" w:left="160" w:header="0" w:footer="1400" w:gutter="0"/>
          <w:cols w:space="720"/>
        </w:sectPr>
      </w:pPr>
    </w:p>
    <w:p w14:paraId="7ABC59C9" w14:textId="77777777" w:rsidR="00792E86" w:rsidRDefault="00792E86">
      <w:pPr>
        <w:pStyle w:val="Textoindependiente"/>
        <w:rPr>
          <w:sz w:val="20"/>
        </w:rPr>
      </w:pPr>
    </w:p>
    <w:p w14:paraId="26CD6025" w14:textId="77777777" w:rsidR="00792E86" w:rsidRDefault="00792E86">
      <w:pPr>
        <w:pStyle w:val="Textoindependiente"/>
        <w:rPr>
          <w:sz w:val="20"/>
        </w:rPr>
      </w:pPr>
    </w:p>
    <w:p w14:paraId="2FEE231D" w14:textId="77777777" w:rsidR="00792E86" w:rsidRDefault="00792E86">
      <w:pPr>
        <w:pStyle w:val="Textoindependiente"/>
        <w:rPr>
          <w:sz w:val="20"/>
        </w:rPr>
      </w:pPr>
    </w:p>
    <w:p w14:paraId="5DC5E7CD" w14:textId="77777777" w:rsidR="00792E86" w:rsidRDefault="00792E86">
      <w:pPr>
        <w:pStyle w:val="Textoindependiente"/>
        <w:rPr>
          <w:sz w:val="20"/>
        </w:rPr>
      </w:pPr>
    </w:p>
    <w:p w14:paraId="0C5A7C44" w14:textId="77777777" w:rsidR="00792E86" w:rsidRDefault="00792E86">
      <w:pPr>
        <w:pStyle w:val="Textoindependiente"/>
        <w:spacing w:before="4"/>
        <w:rPr>
          <w:sz w:val="29"/>
        </w:rPr>
      </w:pPr>
    </w:p>
    <w:p w14:paraId="065DF98C" w14:textId="77777777" w:rsidR="00792E86" w:rsidRDefault="006B09CC">
      <w:pPr>
        <w:pStyle w:val="Ttulo1"/>
        <w:spacing w:line="276" w:lineRule="auto"/>
        <w:ind w:left="4022" w:right="1875" w:hanging="2161"/>
        <w:jc w:val="both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08315726" wp14:editId="7F4D202E">
            <wp:simplePos x="0" y="0"/>
            <wp:positionH relativeFrom="page">
              <wp:posOffset>18607</wp:posOffset>
            </wp:positionH>
            <wp:positionV relativeFrom="paragraph">
              <wp:posOffset>-794126</wp:posOffset>
            </wp:positionV>
            <wp:extent cx="7396541" cy="166751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541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5E3B3637" w14:textId="6959DA6A" w:rsidR="00792E86" w:rsidRDefault="006B09CC">
      <w:pPr>
        <w:spacing w:before="158"/>
        <w:ind w:left="1539" w:right="154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</w:rPr>
        <w:t xml:space="preserve">En este trimestre se han incinerado un total de </w:t>
      </w:r>
      <w:r w:rsidR="00E04774">
        <w:rPr>
          <w:rFonts w:ascii="Times New Roman" w:hAnsi="Times New Roman"/>
          <w:b/>
          <w:sz w:val="28"/>
        </w:rPr>
        <w:t>4</w:t>
      </w:r>
      <w:r>
        <w:rPr>
          <w:rFonts w:ascii="Times New Roman" w:hAnsi="Times New Roman"/>
          <w:b/>
          <w:sz w:val="28"/>
        </w:rPr>
        <w:t>,</w:t>
      </w:r>
      <w:r w:rsidR="00E04774">
        <w:rPr>
          <w:rFonts w:ascii="Times New Roman" w:hAnsi="Times New Roman"/>
          <w:b/>
          <w:sz w:val="28"/>
        </w:rPr>
        <w:t>389</w:t>
      </w:r>
      <w:r>
        <w:rPr>
          <w:rFonts w:ascii="Times New Roman" w:hAnsi="Times New Roman"/>
          <w:b/>
          <w:sz w:val="28"/>
        </w:rPr>
        <w:t>.</w:t>
      </w:r>
      <w:r w:rsidR="00E04774">
        <w:rPr>
          <w:rFonts w:ascii="Times New Roman" w:hAnsi="Times New Roman"/>
          <w:b/>
          <w:sz w:val="28"/>
        </w:rPr>
        <w:t>514</w:t>
      </w:r>
      <w:r>
        <w:rPr>
          <w:rFonts w:ascii="Times New Roman" w:hAnsi="Times New Roman"/>
          <w:b/>
          <w:sz w:val="28"/>
        </w:rPr>
        <w:t xml:space="preserve"> Kg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>
        <w:rPr>
          <w:rFonts w:ascii="Times New Roman" w:hAnsi="Times New Roman"/>
          <w:b/>
          <w:sz w:val="28"/>
        </w:rPr>
        <w:t xml:space="preserve">cocaína </w:t>
      </w:r>
      <w:r>
        <w:rPr>
          <w:rFonts w:ascii="Times New Roman" w:hAnsi="Times New Roman"/>
          <w:sz w:val="28"/>
        </w:rPr>
        <w:t xml:space="preserve">la sustancia de mayor incineración </w:t>
      </w:r>
      <w:r w:rsidR="00E04774"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z w:val="28"/>
        </w:rPr>
        <w:t>,</w:t>
      </w:r>
      <w:r w:rsidR="00E04774">
        <w:rPr>
          <w:rFonts w:ascii="Times New Roman" w:hAnsi="Times New Roman"/>
          <w:b/>
          <w:sz w:val="28"/>
        </w:rPr>
        <w:t>598</w:t>
      </w:r>
      <w:r>
        <w:rPr>
          <w:rFonts w:ascii="Times New Roman" w:hAnsi="Times New Roman"/>
          <w:b/>
          <w:sz w:val="28"/>
        </w:rPr>
        <w:t>.</w:t>
      </w:r>
      <w:r w:rsidR="00E04774">
        <w:rPr>
          <w:rFonts w:ascii="Times New Roman" w:hAnsi="Times New Roman"/>
          <w:b/>
          <w:sz w:val="28"/>
        </w:rPr>
        <w:t>309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>
        <w:rPr>
          <w:rFonts w:ascii="Times New Roman" w:hAnsi="Times New Roman"/>
          <w:b/>
          <w:sz w:val="28"/>
        </w:rPr>
        <w:t xml:space="preserve">marihuana </w:t>
      </w:r>
      <w:r w:rsidR="00E04774"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/>
          <w:b/>
          <w:sz w:val="28"/>
        </w:rPr>
        <w:t>,</w:t>
      </w:r>
      <w:r w:rsidR="00E04774">
        <w:rPr>
          <w:rFonts w:ascii="Times New Roman" w:hAnsi="Times New Roman"/>
          <w:b/>
          <w:sz w:val="28"/>
        </w:rPr>
        <w:t>703</w:t>
      </w:r>
      <w:r>
        <w:rPr>
          <w:rFonts w:ascii="Times New Roman" w:hAnsi="Times New Roman"/>
          <w:b/>
          <w:sz w:val="28"/>
        </w:rPr>
        <w:t>.</w:t>
      </w:r>
      <w:r w:rsidR="00E04774">
        <w:rPr>
          <w:rFonts w:ascii="Times New Roman" w:hAnsi="Times New Roman"/>
          <w:b/>
          <w:sz w:val="28"/>
        </w:rPr>
        <w:t>685</w:t>
      </w:r>
      <w:r>
        <w:rPr>
          <w:rFonts w:ascii="Times New Roman" w:hAnsi="Times New Roman"/>
          <w:b/>
          <w:sz w:val="28"/>
        </w:rPr>
        <w:t xml:space="preserve"> Kg,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9</w:t>
      </w:r>
      <w:r w:rsidR="00E04774">
        <w:rPr>
          <w:rFonts w:ascii="Times New Roman" w:hAnsi="Times New Roman"/>
          <w:b/>
          <w:spacing w:val="-1"/>
          <w:sz w:val="28"/>
        </w:rPr>
        <w:t>8</w:t>
      </w:r>
      <w:r>
        <w:rPr>
          <w:rFonts w:ascii="Times New Roman" w:hAnsi="Times New Roman"/>
          <w:b/>
          <w:spacing w:val="-1"/>
          <w:sz w:val="28"/>
        </w:rPr>
        <w:t>.</w:t>
      </w:r>
      <w:r w:rsidR="00E04774">
        <w:rPr>
          <w:rFonts w:ascii="Times New Roman" w:hAnsi="Times New Roman"/>
          <w:b/>
          <w:spacing w:val="-1"/>
          <w:sz w:val="28"/>
        </w:rPr>
        <w:t>01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</w:rPr>
        <w:t>grafico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09BCB53" w14:textId="77777777" w:rsidR="00792E86" w:rsidRDefault="00792E86">
      <w:pPr>
        <w:pStyle w:val="Textoindependiente"/>
        <w:spacing w:before="9"/>
        <w:rPr>
          <w:b/>
          <w:sz w:val="27"/>
        </w:rPr>
      </w:pPr>
    </w:p>
    <w:p w14:paraId="13D405D9" w14:textId="09C979D0" w:rsidR="00792E86" w:rsidRDefault="006B09CC">
      <w:pPr>
        <w:pStyle w:val="Textoindependiente"/>
        <w:spacing w:before="1"/>
        <w:ind w:left="1539" w:right="1558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="00E04774">
        <w:rPr>
          <w:b/>
        </w:rPr>
        <w:t>mayo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rPr>
          <w:b/>
        </w:rPr>
        <w:t>4</w:t>
      </w:r>
      <w:r w:rsidR="00E04774">
        <w:rPr>
          <w:b/>
        </w:rPr>
        <w:t>1</w:t>
      </w:r>
      <w:r>
        <w:rPr>
          <w:b/>
        </w:rPr>
        <w:t>%</w:t>
      </w:r>
      <w:r>
        <w:t>.</w:t>
      </w:r>
    </w:p>
    <w:p w14:paraId="47F10F60" w14:textId="77777777" w:rsidR="00792E86" w:rsidRDefault="00792E86">
      <w:pPr>
        <w:pStyle w:val="Textoindependiente"/>
        <w:rPr>
          <w:sz w:val="44"/>
        </w:rPr>
      </w:pPr>
    </w:p>
    <w:p w14:paraId="272CB00C" w14:textId="7A1E339A" w:rsidR="00792E86" w:rsidRDefault="006B09CC" w:rsidP="00E04774">
      <w:pPr>
        <w:ind w:left="4699" w:right="3112" w:hanging="1590"/>
        <w:rPr>
          <w:sz w:val="20"/>
        </w:rPr>
      </w:pPr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tbl>
      <w:tblPr>
        <w:tblW w:w="9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1693"/>
        <w:gridCol w:w="1693"/>
        <w:gridCol w:w="1693"/>
        <w:gridCol w:w="1693"/>
      </w:tblGrid>
      <w:tr w:rsidR="00E04774" w:rsidRPr="00E04774" w14:paraId="482677A4" w14:textId="77777777" w:rsidTr="00E04774">
        <w:trPr>
          <w:trHeight w:val="315"/>
          <w:jc w:val="center"/>
        </w:trPr>
        <w:tc>
          <w:tcPr>
            <w:tcW w:w="9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8CBAD"/>
            <w:noWrap/>
            <w:vAlign w:val="bottom"/>
            <w:hideMark/>
          </w:tcPr>
          <w:p w14:paraId="1D61B341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INCINERACION POR TIPO DE SUSTANCIA ABRIL-JUNIO 2024</w:t>
            </w:r>
          </w:p>
        </w:tc>
      </w:tr>
      <w:tr w:rsidR="00E04774" w:rsidRPr="00E04774" w14:paraId="4E9DF190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06C89CC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SUSTANCIAS (KG)</w:t>
            </w:r>
          </w:p>
        </w:tc>
        <w:tc>
          <w:tcPr>
            <w:tcW w:w="169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5934569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ABRIL</w:t>
            </w:r>
          </w:p>
        </w:tc>
        <w:tc>
          <w:tcPr>
            <w:tcW w:w="169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47EAAAD5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MAYO</w:t>
            </w:r>
          </w:p>
        </w:tc>
        <w:tc>
          <w:tcPr>
            <w:tcW w:w="169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10A88E4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JUNIO</w:t>
            </w:r>
          </w:p>
        </w:tc>
        <w:tc>
          <w:tcPr>
            <w:tcW w:w="1693" w:type="dxa"/>
            <w:tcBorders>
              <w:top w:val="sing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center"/>
            <w:hideMark/>
          </w:tcPr>
          <w:p w14:paraId="2D6674D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E04774" w:rsidRPr="00E04774" w14:paraId="56B36FA3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C4912C2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A61501A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766.717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24AD50E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1363.579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BDC4B3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468.013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D3F0BC5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2,598.309</w:t>
            </w:r>
          </w:p>
        </w:tc>
      </w:tr>
      <w:tr w:rsidR="00E04774" w:rsidRPr="00E04774" w14:paraId="60B863ED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AFB5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976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415.248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624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390.748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B87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897.689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D7C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1,703.685</w:t>
            </w:r>
          </w:p>
        </w:tc>
      </w:tr>
      <w:tr w:rsidR="00E04774" w:rsidRPr="00E04774" w14:paraId="056890FA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CDE6054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A22393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10.354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DF94CB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33.14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000031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13.405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B8416B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56.899</w:t>
            </w:r>
          </w:p>
        </w:tc>
      </w:tr>
      <w:tr w:rsidR="00E04774" w:rsidRPr="00E04774" w14:paraId="190A3244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E6B2A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EXTASIS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E168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0.477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20A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1.311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B620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0.304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CA3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2.092</w:t>
            </w:r>
          </w:p>
        </w:tc>
      </w:tr>
      <w:tr w:rsidR="00E04774" w:rsidRPr="00E04774" w14:paraId="1C84BA40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7371A78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7FF372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4F47B0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0.037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221D3C0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0.138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6C55CC5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0.175</w:t>
            </w:r>
          </w:p>
        </w:tc>
      </w:tr>
      <w:tr w:rsidR="00E04774" w:rsidRPr="00E04774" w14:paraId="4D878208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E412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HACHIS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5091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0.165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B633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8F1B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0.254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CAB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0.439</w:t>
            </w:r>
          </w:p>
        </w:tc>
      </w:tr>
      <w:tr w:rsidR="00E04774" w:rsidRPr="00E04774" w14:paraId="0149F338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294458B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KETAMINE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D3CE120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957D9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8FFD22A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92E5398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0.002</w:t>
            </w:r>
          </w:p>
        </w:tc>
      </w:tr>
      <w:tr w:rsidR="00E04774" w:rsidRPr="00E04774" w14:paraId="3923F36B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6EB5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D48B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C613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0.005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CCF3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0.034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5E7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0.048</w:t>
            </w:r>
          </w:p>
        </w:tc>
      </w:tr>
      <w:tr w:rsidR="00E04774" w:rsidRPr="00E04774" w14:paraId="0DE5DF74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33E10D6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TRAMADOL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F18A7B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FE75713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0.110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90438EA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20827A7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0.110</w:t>
            </w:r>
          </w:p>
        </w:tc>
      </w:tr>
      <w:tr w:rsidR="00E04774" w:rsidRPr="00E04774" w14:paraId="30AD1D72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17F2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METILDESORFINA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6F3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4635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0.207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515E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9757E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0.207</w:t>
            </w:r>
          </w:p>
        </w:tc>
      </w:tr>
      <w:tr w:rsidR="00E04774" w:rsidRPr="00E04774" w14:paraId="49229387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C4F5A81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FENDIMETRAZINA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B4FFAA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0.004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64EBE65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5EADC3D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7E100F2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0.008</w:t>
            </w:r>
          </w:p>
        </w:tc>
      </w:tr>
      <w:tr w:rsidR="00E04774" w:rsidRPr="00E04774" w14:paraId="07E658F9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70CB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ECGONINA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F1E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3.316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7380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13.557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D915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10.667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BD78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27.540</w:t>
            </w:r>
          </w:p>
        </w:tc>
      </w:tr>
      <w:tr w:rsidR="00E04774" w:rsidRPr="00E04774" w14:paraId="39813221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2AEFFAA9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METILFENIDATO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36FFF3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0A9E0289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AD40A00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63907FB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0.000</w:t>
            </w:r>
          </w:p>
        </w:tc>
      </w:tr>
      <w:tr w:rsidR="00E04774" w:rsidRPr="00E04774" w14:paraId="2FC86F12" w14:textId="77777777" w:rsidTr="00E04774">
        <w:trPr>
          <w:trHeight w:val="300"/>
          <w:jc w:val="center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E5DE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LEVOMETORFAN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533B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4472C4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F99D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ED8E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1B41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0.000</w:t>
            </w:r>
          </w:p>
        </w:tc>
      </w:tr>
      <w:tr w:rsidR="00E04774" w:rsidRPr="00E04774" w14:paraId="1E399B57" w14:textId="77777777" w:rsidTr="00E04774">
        <w:trPr>
          <w:trHeight w:val="315"/>
          <w:jc w:val="center"/>
        </w:trPr>
        <w:tc>
          <w:tcPr>
            <w:tcW w:w="30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3759D2F1" w14:textId="77777777" w:rsidR="00E04774" w:rsidRPr="00E04774" w:rsidRDefault="00E04774" w:rsidP="00E04774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0BFE336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1,196.290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3205E32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1,802.717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26E95ED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1,390.507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61E80CA2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eastAsia="Times New Roman"/>
                <w:b/>
                <w:bCs/>
                <w:color w:val="000000"/>
                <w:lang w:val="es-DO" w:eastAsia="es-DO"/>
              </w:rPr>
              <w:t>4,389.514</w:t>
            </w:r>
          </w:p>
        </w:tc>
      </w:tr>
    </w:tbl>
    <w:p w14:paraId="4971EF7A" w14:textId="2D5F677C" w:rsidR="00792E86" w:rsidRDefault="00E04774" w:rsidP="00E04774">
      <w:pPr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 xml:space="preserve">                       </w:t>
      </w:r>
      <w:r w:rsidR="006B09CC">
        <w:rPr>
          <w:rFonts w:ascii="Times New Roman"/>
          <w:b/>
          <w:sz w:val="16"/>
        </w:rPr>
        <w:t>Fuente</w:t>
      </w:r>
      <w:r w:rsidR="006B09CC">
        <w:rPr>
          <w:rFonts w:ascii="Times New Roman"/>
          <w:sz w:val="16"/>
        </w:rPr>
        <w:t>:</w:t>
      </w:r>
      <w:r w:rsidR="006B09CC">
        <w:rPr>
          <w:rFonts w:ascii="Times New Roman"/>
          <w:spacing w:val="-2"/>
          <w:sz w:val="16"/>
        </w:rPr>
        <w:t xml:space="preserve"> </w:t>
      </w:r>
      <w:r w:rsidR="006B09CC">
        <w:rPr>
          <w:rFonts w:ascii="Times New Roman"/>
          <w:sz w:val="16"/>
        </w:rPr>
        <w:t>Instituto</w:t>
      </w:r>
      <w:r w:rsidR="006B09CC">
        <w:rPr>
          <w:rFonts w:ascii="Times New Roman"/>
          <w:spacing w:val="-9"/>
          <w:sz w:val="16"/>
        </w:rPr>
        <w:t xml:space="preserve"> </w:t>
      </w:r>
      <w:r w:rsidR="006B09CC">
        <w:rPr>
          <w:rFonts w:ascii="Times New Roman"/>
          <w:sz w:val="16"/>
        </w:rPr>
        <w:t>Nacional</w:t>
      </w:r>
      <w:r w:rsidR="006B09CC">
        <w:rPr>
          <w:rFonts w:ascii="Times New Roman"/>
          <w:spacing w:val="-2"/>
          <w:sz w:val="16"/>
        </w:rPr>
        <w:t xml:space="preserve"> </w:t>
      </w:r>
      <w:r w:rsidR="006B09CC">
        <w:rPr>
          <w:rFonts w:ascii="Times New Roman"/>
          <w:sz w:val="16"/>
        </w:rPr>
        <w:t>de</w:t>
      </w:r>
      <w:r w:rsidR="006B09CC">
        <w:rPr>
          <w:rFonts w:ascii="Times New Roman"/>
          <w:spacing w:val="-4"/>
          <w:sz w:val="16"/>
        </w:rPr>
        <w:t xml:space="preserve"> </w:t>
      </w:r>
      <w:r w:rsidR="006B09CC">
        <w:rPr>
          <w:rFonts w:ascii="Times New Roman"/>
          <w:sz w:val="16"/>
        </w:rPr>
        <w:t>Ciencias</w:t>
      </w:r>
      <w:r w:rsidR="006B09CC">
        <w:rPr>
          <w:rFonts w:ascii="Times New Roman"/>
          <w:spacing w:val="-6"/>
          <w:sz w:val="16"/>
        </w:rPr>
        <w:t xml:space="preserve"> </w:t>
      </w:r>
      <w:r w:rsidR="006B09CC">
        <w:rPr>
          <w:rFonts w:ascii="Times New Roman"/>
          <w:sz w:val="16"/>
        </w:rPr>
        <w:t>Forenses.</w:t>
      </w:r>
      <w:r w:rsidR="006B09CC">
        <w:rPr>
          <w:rFonts w:ascii="Times New Roman"/>
          <w:spacing w:val="-3"/>
          <w:sz w:val="16"/>
        </w:rPr>
        <w:t xml:space="preserve"> </w:t>
      </w:r>
      <w:r w:rsidR="006B09CC">
        <w:rPr>
          <w:rFonts w:ascii="Times New Roman"/>
          <w:sz w:val="16"/>
        </w:rPr>
        <w:t>(</w:t>
      </w:r>
      <w:r w:rsidR="006B09CC">
        <w:rPr>
          <w:rFonts w:ascii="Times New Roman"/>
          <w:b/>
          <w:sz w:val="16"/>
        </w:rPr>
        <w:t>INACIF</w:t>
      </w:r>
      <w:r w:rsidR="006B09CC">
        <w:rPr>
          <w:rFonts w:ascii="Times New Roman"/>
          <w:sz w:val="16"/>
        </w:rPr>
        <w:t>)</w:t>
      </w:r>
    </w:p>
    <w:p w14:paraId="32FD06EB" w14:textId="77777777" w:rsidR="00792E86" w:rsidRDefault="00792E86">
      <w:pPr>
        <w:jc w:val="both"/>
        <w:rPr>
          <w:rFonts w:ascii="Times New Roman"/>
          <w:sz w:val="16"/>
        </w:rPr>
        <w:sectPr w:rsidR="00792E86" w:rsidSect="005C5D10">
          <w:pgSz w:w="11910" w:h="16840"/>
          <w:pgMar w:top="560" w:right="0" w:bottom="1620" w:left="160" w:header="0" w:footer="1400" w:gutter="0"/>
          <w:cols w:space="720"/>
        </w:sectPr>
      </w:pPr>
    </w:p>
    <w:p w14:paraId="7F174D74" w14:textId="77777777" w:rsidR="00792E86" w:rsidRDefault="00792E86">
      <w:pPr>
        <w:pStyle w:val="Textoindependiente"/>
        <w:rPr>
          <w:sz w:val="20"/>
        </w:rPr>
      </w:pPr>
    </w:p>
    <w:p w14:paraId="3C0356B3" w14:textId="77777777" w:rsidR="00792E86" w:rsidRDefault="00792E86">
      <w:pPr>
        <w:pStyle w:val="Textoindependiente"/>
        <w:spacing w:before="10"/>
      </w:pPr>
    </w:p>
    <w:p w14:paraId="6721D8BB" w14:textId="592CE6BF" w:rsidR="00792E86" w:rsidRDefault="006B09CC">
      <w:pPr>
        <w:spacing w:before="93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Nº4 </w:t>
      </w:r>
      <w:r>
        <w:rPr>
          <w:rFonts w:ascii="Times New Roman" w:hAnsi="Times New Roman"/>
          <w:sz w:val="20"/>
        </w:rPr>
        <w:t xml:space="preserve">– Incineraciones tipo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1884779F" w14:textId="77777777" w:rsidR="00792E86" w:rsidRDefault="00792E86">
      <w:pPr>
        <w:pStyle w:val="Textoindependiente"/>
        <w:rPr>
          <w:sz w:val="20"/>
        </w:rPr>
      </w:pPr>
    </w:p>
    <w:p w14:paraId="2CEDC1A4" w14:textId="77777777" w:rsidR="00792E86" w:rsidRDefault="00792E86">
      <w:pPr>
        <w:pStyle w:val="Textoindependiente"/>
        <w:rPr>
          <w:sz w:val="20"/>
        </w:rPr>
      </w:pPr>
    </w:p>
    <w:p w14:paraId="382A70DE" w14:textId="77777777" w:rsidR="00792E86" w:rsidRDefault="00792E86">
      <w:pPr>
        <w:pStyle w:val="Textoindependiente"/>
        <w:spacing w:before="1" w:after="1"/>
        <w:rPr>
          <w:sz w:val="23"/>
        </w:rPr>
      </w:pPr>
    </w:p>
    <w:p w14:paraId="3D91DAE2" w14:textId="7F025A9B" w:rsidR="00792E86" w:rsidRDefault="00E04774" w:rsidP="00E04774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185AE09A" wp14:editId="53968736">
            <wp:extent cx="4572000" cy="2928937"/>
            <wp:effectExtent l="0" t="0" r="0" b="0"/>
            <wp:docPr id="150608221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F86F854" w14:textId="77777777" w:rsidR="00792E86" w:rsidRDefault="00792E86">
      <w:pPr>
        <w:pStyle w:val="Textoindependiente"/>
        <w:rPr>
          <w:sz w:val="22"/>
        </w:rPr>
      </w:pPr>
    </w:p>
    <w:p w14:paraId="17F17B65" w14:textId="77777777" w:rsidR="00792E86" w:rsidRDefault="00792E86">
      <w:pPr>
        <w:pStyle w:val="Textoindependiente"/>
        <w:rPr>
          <w:sz w:val="22"/>
        </w:rPr>
      </w:pPr>
    </w:p>
    <w:p w14:paraId="71733C3C" w14:textId="77777777" w:rsidR="00792E86" w:rsidRDefault="00792E86">
      <w:pPr>
        <w:pStyle w:val="Textoindependiente"/>
        <w:rPr>
          <w:sz w:val="22"/>
        </w:rPr>
      </w:pPr>
    </w:p>
    <w:p w14:paraId="6CDACA4C" w14:textId="77777777" w:rsidR="00792E86" w:rsidRDefault="00792E86">
      <w:pPr>
        <w:pStyle w:val="Textoindependiente"/>
        <w:rPr>
          <w:sz w:val="22"/>
        </w:rPr>
      </w:pPr>
    </w:p>
    <w:p w14:paraId="208FB33B" w14:textId="77777777" w:rsidR="00792E86" w:rsidRDefault="00792E86">
      <w:pPr>
        <w:pStyle w:val="Textoindependiente"/>
        <w:spacing w:before="10"/>
        <w:rPr>
          <w:sz w:val="19"/>
        </w:rPr>
      </w:pPr>
    </w:p>
    <w:p w14:paraId="43DBAE62" w14:textId="75860EF7" w:rsidR="00792E86" w:rsidRDefault="006B09CC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5DBDB82C" w14:textId="4CD60E07" w:rsidR="00792E86" w:rsidRDefault="00792E86">
      <w:pPr>
        <w:pStyle w:val="Textoindependiente"/>
        <w:spacing w:before="2"/>
        <w:rPr>
          <w:sz w:val="13"/>
        </w:rPr>
      </w:pPr>
    </w:p>
    <w:p w14:paraId="524F5044" w14:textId="4925ED2A" w:rsidR="00792E86" w:rsidRDefault="00E04774" w:rsidP="00733C2D">
      <w:pPr>
        <w:rPr>
          <w:sz w:val="13"/>
        </w:rPr>
        <w:sectPr w:rsidR="00792E86" w:rsidSect="005C5D10">
          <w:pgSz w:w="11910" w:h="16840"/>
          <w:pgMar w:top="1580" w:right="0" w:bottom="1620" w:left="160" w:header="0" w:footer="140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0847FD" wp14:editId="67B9CD7B">
            <wp:simplePos x="0" y="0"/>
            <wp:positionH relativeFrom="column">
              <wp:posOffset>1517650</wp:posOffset>
            </wp:positionH>
            <wp:positionV relativeFrom="paragraph">
              <wp:posOffset>2540</wp:posOffset>
            </wp:positionV>
            <wp:extent cx="4419600" cy="2743200"/>
            <wp:effectExtent l="0" t="0" r="0" b="0"/>
            <wp:wrapTopAndBottom/>
            <wp:docPr id="5597135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3BF27629" w14:textId="77777777" w:rsidR="00792E86" w:rsidRDefault="00792E86">
      <w:pPr>
        <w:pStyle w:val="Textoindependiente"/>
        <w:rPr>
          <w:sz w:val="20"/>
        </w:rPr>
      </w:pPr>
    </w:p>
    <w:p w14:paraId="5FABD2B1" w14:textId="77777777" w:rsidR="00792E86" w:rsidRDefault="00792E86">
      <w:pPr>
        <w:pStyle w:val="Textoindependiente"/>
        <w:rPr>
          <w:sz w:val="20"/>
        </w:rPr>
      </w:pPr>
    </w:p>
    <w:p w14:paraId="5DBEBB4C" w14:textId="77777777" w:rsidR="00792E86" w:rsidRDefault="00792E86">
      <w:pPr>
        <w:pStyle w:val="Textoindependiente"/>
        <w:spacing w:before="4"/>
        <w:rPr>
          <w:sz w:val="27"/>
        </w:rPr>
      </w:pPr>
    </w:p>
    <w:p w14:paraId="79243B22" w14:textId="77777777" w:rsidR="00792E86" w:rsidRDefault="006B09CC">
      <w:pPr>
        <w:pStyle w:val="Ttulo1"/>
        <w:ind w:right="1648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83D6696" wp14:editId="4CD88EBA">
            <wp:simplePos x="0" y="0"/>
            <wp:positionH relativeFrom="page">
              <wp:posOffset>0</wp:posOffset>
            </wp:positionH>
            <wp:positionV relativeFrom="paragraph">
              <wp:posOffset>-780156</wp:posOffset>
            </wp:positionV>
            <wp:extent cx="7383399" cy="1667510"/>
            <wp:effectExtent l="0" t="0" r="0" b="0"/>
            <wp:wrapNone/>
            <wp:docPr id="19" name="image12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399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SOMETIDOS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CASOS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DROGAS</w:t>
      </w:r>
    </w:p>
    <w:p w14:paraId="7DFD7019" w14:textId="51D95213" w:rsidR="00792E86" w:rsidRDefault="006B09CC">
      <w:pPr>
        <w:spacing w:before="178"/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En este segundo trimestre Abril-junio 202</w:t>
      </w:r>
      <w:r w:rsidR="007520CF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según los datos proporcionados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 xml:space="preserve">por la </w:t>
      </w:r>
      <w:r>
        <w:rPr>
          <w:rFonts w:ascii="Times New Roman" w:hAnsi="Times New Roman"/>
          <w:b/>
          <w:w w:val="95"/>
          <w:sz w:val="28"/>
        </w:rPr>
        <w:t xml:space="preserve">Procuraduría General de la República </w:t>
      </w:r>
      <w:r>
        <w:rPr>
          <w:rFonts w:ascii="Times New Roman" w:hAnsi="Times New Roman"/>
          <w:w w:val="95"/>
          <w:sz w:val="28"/>
        </w:rPr>
        <w:t>(</w:t>
      </w:r>
      <w:r>
        <w:rPr>
          <w:rFonts w:ascii="Times New Roman" w:hAnsi="Times New Roman"/>
          <w:b/>
          <w:w w:val="95"/>
          <w:sz w:val="28"/>
        </w:rPr>
        <w:t>PGR</w:t>
      </w:r>
      <w:r>
        <w:rPr>
          <w:rFonts w:ascii="Times New Roman" w:hAnsi="Times New Roman"/>
          <w:w w:val="95"/>
          <w:sz w:val="28"/>
        </w:rPr>
        <w:t xml:space="preserve">), hubo un total de </w:t>
      </w:r>
      <w:r w:rsidR="00C56566">
        <w:rPr>
          <w:rFonts w:ascii="Times New Roman" w:hAnsi="Times New Roman"/>
          <w:b/>
          <w:w w:val="95"/>
          <w:sz w:val="28"/>
        </w:rPr>
        <w:t>4</w:t>
      </w:r>
      <w:r>
        <w:rPr>
          <w:rFonts w:ascii="Times New Roman" w:hAnsi="Times New Roman"/>
          <w:b/>
          <w:w w:val="95"/>
          <w:sz w:val="28"/>
        </w:rPr>
        <w:t>,3</w:t>
      </w:r>
      <w:r w:rsidR="00C56566">
        <w:rPr>
          <w:rFonts w:ascii="Times New Roman" w:hAnsi="Times New Roman"/>
          <w:b/>
          <w:w w:val="95"/>
          <w:sz w:val="28"/>
        </w:rPr>
        <w:t>21</w:t>
      </w:r>
      <w:r>
        <w:rPr>
          <w:rFonts w:ascii="Times New Roman" w:hAnsi="Times New Roman"/>
          <w:b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casos relacionados a drogas, de los cuales </w:t>
      </w:r>
      <w:r>
        <w:rPr>
          <w:rFonts w:ascii="Times New Roman" w:hAnsi="Times New Roman"/>
          <w:b/>
          <w:sz w:val="28"/>
        </w:rPr>
        <w:t>2,</w:t>
      </w:r>
      <w:r w:rsidR="00C56566">
        <w:rPr>
          <w:rFonts w:ascii="Times New Roman" w:hAnsi="Times New Roman"/>
          <w:b/>
          <w:sz w:val="28"/>
        </w:rPr>
        <w:t>232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personas fueron procesadas,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siendo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mes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de ma</w:t>
      </w:r>
      <w:r w:rsidR="00C56566">
        <w:rPr>
          <w:rFonts w:ascii="Times New Roman" w:hAnsi="Times New Roman"/>
          <w:sz w:val="28"/>
        </w:rPr>
        <w:t>yo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y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provincia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San</w:t>
      </w:r>
      <w:r>
        <w:rPr>
          <w:rFonts w:ascii="Times New Roman" w:hAnsi="Times New Roman"/>
          <w:spacing w:val="-7"/>
          <w:sz w:val="28"/>
        </w:rPr>
        <w:t xml:space="preserve"> </w:t>
      </w:r>
      <w:r w:rsidR="008127AC">
        <w:rPr>
          <w:rFonts w:ascii="Times New Roman" w:hAnsi="Times New Roman"/>
          <w:sz w:val="28"/>
        </w:rPr>
        <w:t>Pedro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Macorís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presenta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la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mayor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cantidad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 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sometidas.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 y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Nº12)</w:t>
      </w:r>
    </w:p>
    <w:p w14:paraId="7EC26CE2" w14:textId="77777777" w:rsidR="00792E86" w:rsidRDefault="00792E86">
      <w:pPr>
        <w:pStyle w:val="Textoindependiente"/>
        <w:rPr>
          <w:b/>
          <w:sz w:val="20"/>
        </w:rPr>
      </w:pPr>
    </w:p>
    <w:p w14:paraId="03D81969" w14:textId="77777777" w:rsidR="00792E86" w:rsidRDefault="00792E86">
      <w:pPr>
        <w:pStyle w:val="Textoindependiente"/>
        <w:spacing w:before="2"/>
        <w:rPr>
          <w:b/>
          <w:sz w:val="16"/>
        </w:rPr>
      </w:pPr>
    </w:p>
    <w:p w14:paraId="145375A3" w14:textId="5E822368" w:rsidR="00792E86" w:rsidRDefault="006B09CC">
      <w:pPr>
        <w:spacing w:before="94"/>
        <w:ind w:left="4699" w:right="3717" w:hanging="980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Nº11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60D4B34C" w14:textId="7C65F29B" w:rsidR="00792E86" w:rsidRDefault="00792E86">
      <w:pPr>
        <w:spacing w:before="1"/>
        <w:ind w:left="2241"/>
        <w:rPr>
          <w:rFonts w:ascii="Times New Roman"/>
          <w:sz w:val="20"/>
        </w:rPr>
      </w:pPr>
    </w:p>
    <w:p w14:paraId="5AEF5694" w14:textId="77777777" w:rsidR="00792E86" w:rsidRDefault="00792E86">
      <w:pPr>
        <w:pStyle w:val="Textoindependiente"/>
        <w:rPr>
          <w:sz w:val="22"/>
        </w:rPr>
      </w:pPr>
    </w:p>
    <w:tbl>
      <w:tblPr>
        <w:tblW w:w="46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1"/>
        <w:gridCol w:w="2551"/>
      </w:tblGrid>
      <w:tr w:rsidR="00C56566" w:rsidRPr="00C56566" w14:paraId="27D6E9D6" w14:textId="77777777" w:rsidTr="00C56566">
        <w:trPr>
          <w:trHeight w:val="585"/>
          <w:jc w:val="center"/>
        </w:trPr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695B925B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CASOS DE DROGAS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790AA132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C56566" w:rsidRPr="00C56566" w14:paraId="12C0AEE2" w14:textId="77777777" w:rsidTr="00C56566">
        <w:trPr>
          <w:trHeight w:val="360"/>
          <w:jc w:val="center"/>
        </w:trPr>
        <w:tc>
          <w:tcPr>
            <w:tcW w:w="2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D57527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Abril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FC6522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1,415</w:t>
            </w:r>
          </w:p>
        </w:tc>
      </w:tr>
      <w:tr w:rsidR="00C56566" w:rsidRPr="00C56566" w14:paraId="03529331" w14:textId="77777777" w:rsidTr="00C56566">
        <w:trPr>
          <w:trHeight w:val="360"/>
          <w:jc w:val="center"/>
        </w:trPr>
        <w:tc>
          <w:tcPr>
            <w:tcW w:w="2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501CC4D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Mayo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107624B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1,557</w:t>
            </w:r>
          </w:p>
        </w:tc>
      </w:tr>
      <w:tr w:rsidR="00C56566" w:rsidRPr="00C56566" w14:paraId="5A54F721" w14:textId="77777777" w:rsidTr="00C56566">
        <w:trPr>
          <w:trHeight w:val="360"/>
          <w:jc w:val="center"/>
        </w:trPr>
        <w:tc>
          <w:tcPr>
            <w:tcW w:w="2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57E45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Junio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9CAC7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1,349</w:t>
            </w:r>
          </w:p>
        </w:tc>
      </w:tr>
      <w:tr w:rsidR="00C56566" w:rsidRPr="00C56566" w14:paraId="5662E404" w14:textId="77777777" w:rsidTr="00C56566">
        <w:trPr>
          <w:trHeight w:val="360"/>
          <w:jc w:val="center"/>
        </w:trPr>
        <w:tc>
          <w:tcPr>
            <w:tcW w:w="2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89987BB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04F8C324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4,321</w:t>
            </w:r>
          </w:p>
        </w:tc>
      </w:tr>
    </w:tbl>
    <w:p w14:paraId="33E3A979" w14:textId="28F99FD6" w:rsidR="00792E86" w:rsidRDefault="00C56566">
      <w:pPr>
        <w:ind w:left="3163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Procuraduría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General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9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la Republica.</w:t>
      </w:r>
      <w:r w:rsidR="006B09CC">
        <w:rPr>
          <w:rFonts w:ascii="Times New Roman" w:hAnsi="Times New Roman"/>
          <w:spacing w:val="-6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PGR</w:t>
      </w:r>
      <w:r w:rsidR="006B09CC">
        <w:rPr>
          <w:rFonts w:ascii="Times New Roman" w:hAnsi="Times New Roman"/>
          <w:sz w:val="16"/>
        </w:rPr>
        <w:t>)</w:t>
      </w:r>
    </w:p>
    <w:p w14:paraId="3FE95C87" w14:textId="77777777" w:rsidR="00792E86" w:rsidRDefault="00792E86">
      <w:pPr>
        <w:pStyle w:val="Textoindependiente"/>
        <w:rPr>
          <w:sz w:val="18"/>
        </w:rPr>
      </w:pPr>
    </w:p>
    <w:p w14:paraId="768F6B26" w14:textId="77777777" w:rsidR="00792E86" w:rsidRDefault="00792E86">
      <w:pPr>
        <w:pStyle w:val="Textoindependiente"/>
        <w:rPr>
          <w:sz w:val="18"/>
        </w:rPr>
      </w:pPr>
    </w:p>
    <w:p w14:paraId="770E9546" w14:textId="77777777" w:rsidR="00792E86" w:rsidRDefault="00792E86">
      <w:pPr>
        <w:pStyle w:val="Textoindependiente"/>
        <w:rPr>
          <w:sz w:val="18"/>
        </w:rPr>
      </w:pPr>
    </w:p>
    <w:p w14:paraId="0581A408" w14:textId="77777777" w:rsidR="00792E86" w:rsidRDefault="00792E86">
      <w:pPr>
        <w:pStyle w:val="Textoindependiente"/>
        <w:spacing w:before="9"/>
        <w:rPr>
          <w:sz w:val="24"/>
        </w:rPr>
      </w:pPr>
    </w:p>
    <w:p w14:paraId="597E7549" w14:textId="196D41B3" w:rsidR="00792E86" w:rsidRDefault="006B09CC">
      <w:pPr>
        <w:spacing w:before="1"/>
        <w:ind w:left="4699" w:right="3770" w:hanging="932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Nº6 </w:t>
      </w:r>
      <w:r>
        <w:rPr>
          <w:rFonts w:ascii="Times New Roman" w:hAnsi="Times New Roman"/>
          <w:sz w:val="20"/>
        </w:rPr>
        <w:t xml:space="preserve">– Cantidad de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74E2C082" w14:textId="77777777" w:rsidR="00792E86" w:rsidRDefault="00792E86">
      <w:pPr>
        <w:rPr>
          <w:rFonts w:ascii="Times New Roman" w:hAnsi="Times New Roman"/>
          <w:sz w:val="20"/>
        </w:rPr>
      </w:pPr>
    </w:p>
    <w:p w14:paraId="63665C11" w14:textId="7E58E4B5" w:rsidR="00C56566" w:rsidRDefault="00C56566" w:rsidP="00C56566">
      <w:pPr>
        <w:jc w:val="center"/>
        <w:rPr>
          <w:rFonts w:ascii="Times New Roman" w:hAnsi="Times New Roman"/>
          <w:sz w:val="20"/>
        </w:rPr>
        <w:sectPr w:rsidR="00C56566" w:rsidSect="005C5D10">
          <w:pgSz w:w="11910" w:h="16840"/>
          <w:pgMar w:top="1380" w:right="0" w:bottom="1620" w:left="160" w:header="0" w:footer="1400" w:gutter="0"/>
          <w:cols w:space="720"/>
        </w:sect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65408" behindDoc="0" locked="0" layoutInCell="1" allowOverlap="1" wp14:anchorId="36FFF8B5" wp14:editId="2AF2FD25">
            <wp:simplePos x="0" y="0"/>
            <wp:positionH relativeFrom="column">
              <wp:posOffset>1074057</wp:posOffset>
            </wp:positionH>
            <wp:positionV relativeFrom="paragraph">
              <wp:posOffset>767</wp:posOffset>
            </wp:positionV>
            <wp:extent cx="5305425" cy="2571750"/>
            <wp:effectExtent l="0" t="0" r="0" b="0"/>
            <wp:wrapTopAndBottom/>
            <wp:docPr id="848755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E6DD40" w14:textId="77777777" w:rsidR="00792E86" w:rsidRDefault="00792E86">
      <w:pPr>
        <w:pStyle w:val="Textoindependiente"/>
        <w:spacing w:before="9"/>
        <w:rPr>
          <w:sz w:val="15"/>
        </w:rPr>
      </w:pPr>
    </w:p>
    <w:p w14:paraId="7BC2E1B9" w14:textId="3333C010" w:rsidR="00792E86" w:rsidRDefault="006B09CC">
      <w:pPr>
        <w:spacing w:before="93"/>
        <w:ind w:left="3239" w:right="32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Nº12 </w:t>
      </w:r>
      <w:r>
        <w:rPr>
          <w:rFonts w:ascii="Times New Roman" w:hAnsi="Times New Roman"/>
          <w:sz w:val="20"/>
        </w:rPr>
        <w:t xml:space="preserve">–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tbl>
      <w:tblPr>
        <w:tblW w:w="3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0"/>
        <w:gridCol w:w="1200"/>
      </w:tblGrid>
      <w:tr w:rsidR="00C56566" w:rsidRPr="00C56566" w14:paraId="4221D786" w14:textId="77777777" w:rsidTr="00C56566">
        <w:trPr>
          <w:trHeight w:val="315"/>
          <w:jc w:val="center"/>
        </w:trPr>
        <w:tc>
          <w:tcPr>
            <w:tcW w:w="3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26025273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SOMETIDOS POR CASOS DE DROGAS</w:t>
            </w:r>
          </w:p>
        </w:tc>
      </w:tr>
      <w:tr w:rsidR="00C56566" w:rsidRPr="00C56566" w14:paraId="6A9233C9" w14:textId="77777777" w:rsidTr="00C56566">
        <w:trPr>
          <w:trHeight w:val="315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2756100A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2BB219BD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C56566" w:rsidRPr="00C56566" w14:paraId="4F272DFE" w14:textId="77777777" w:rsidTr="00C56566">
        <w:trPr>
          <w:trHeight w:val="315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994D8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Abril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FC863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1,377</w:t>
            </w:r>
          </w:p>
        </w:tc>
      </w:tr>
      <w:tr w:rsidR="00C56566" w:rsidRPr="00C56566" w14:paraId="74FE117A" w14:textId="77777777" w:rsidTr="00C56566">
        <w:trPr>
          <w:trHeight w:val="315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D1C53AC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Mayo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2C2C4A1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1,532</w:t>
            </w:r>
          </w:p>
        </w:tc>
      </w:tr>
      <w:tr w:rsidR="00C56566" w:rsidRPr="00C56566" w14:paraId="5CD0050C" w14:textId="77777777" w:rsidTr="00C56566">
        <w:trPr>
          <w:trHeight w:val="315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F16FFA" w14:textId="77777777" w:rsidR="00C56566" w:rsidRPr="00C56566" w:rsidRDefault="00C56566" w:rsidP="00C5656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Junio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1B0FF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color w:val="000000"/>
                <w:lang w:val="es-DO" w:eastAsia="es-DO"/>
              </w:rPr>
              <w:t>1,323</w:t>
            </w:r>
          </w:p>
        </w:tc>
      </w:tr>
      <w:tr w:rsidR="00C56566" w:rsidRPr="00C56566" w14:paraId="0C59AA5B" w14:textId="77777777" w:rsidTr="00C56566">
        <w:trPr>
          <w:trHeight w:val="315"/>
          <w:jc w:val="center"/>
        </w:trPr>
        <w:tc>
          <w:tcPr>
            <w:tcW w:w="25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35E721B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94C39FE" w14:textId="77777777" w:rsidR="00C56566" w:rsidRPr="00C56566" w:rsidRDefault="00C56566" w:rsidP="00C56566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56566">
              <w:rPr>
                <w:rFonts w:eastAsia="Times New Roman"/>
                <w:b/>
                <w:bCs/>
                <w:color w:val="000000"/>
                <w:lang w:val="es-DO" w:eastAsia="es-DO"/>
              </w:rPr>
              <w:t>4,232</w:t>
            </w:r>
          </w:p>
        </w:tc>
      </w:tr>
    </w:tbl>
    <w:p w14:paraId="1E4D602F" w14:textId="52D3CF3A" w:rsidR="00792E86" w:rsidRDefault="00C56566" w:rsidP="00C56566">
      <w:pPr>
        <w:ind w:left="3163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Procuraduría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General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9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la</w:t>
      </w:r>
      <w:r w:rsidR="006B09CC">
        <w:rPr>
          <w:rFonts w:ascii="Times New Roman" w:hAnsi="Times New Roman"/>
          <w:spacing w:val="3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Republica.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PGR</w:t>
      </w:r>
      <w:r w:rsidR="006B09CC">
        <w:rPr>
          <w:rFonts w:ascii="Times New Roman" w:hAnsi="Times New Roman"/>
          <w:sz w:val="16"/>
        </w:rPr>
        <w:t>)</w:t>
      </w:r>
    </w:p>
    <w:p w14:paraId="196F9BDB" w14:textId="77777777" w:rsidR="00792E86" w:rsidRDefault="00792E86">
      <w:pPr>
        <w:pStyle w:val="Textoindependiente"/>
        <w:rPr>
          <w:sz w:val="18"/>
        </w:rPr>
      </w:pPr>
    </w:p>
    <w:p w14:paraId="69BADD8C" w14:textId="77777777" w:rsidR="00792E86" w:rsidRDefault="00792E86">
      <w:pPr>
        <w:pStyle w:val="Textoindependiente"/>
        <w:rPr>
          <w:sz w:val="18"/>
        </w:rPr>
      </w:pPr>
    </w:p>
    <w:p w14:paraId="40D23E84" w14:textId="50FAD571" w:rsidR="00792E86" w:rsidRDefault="006B09CC">
      <w:pPr>
        <w:spacing w:before="127"/>
        <w:ind w:left="3239" w:right="325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Nº7 </w:t>
      </w:r>
      <w:r>
        <w:rPr>
          <w:rFonts w:ascii="Times New Roman" w:hAnsi="Times New Roman"/>
          <w:sz w:val="20"/>
        </w:rPr>
        <w:t xml:space="preserve">– sometidos según mes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C56566"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5CB5350E" w14:textId="0442B6F9" w:rsidR="00792E86" w:rsidRDefault="00C56566" w:rsidP="00C56566">
      <w:pPr>
        <w:pStyle w:val="Textoindependiente"/>
        <w:spacing w:before="1"/>
        <w:jc w:val="center"/>
        <w:rPr>
          <w:noProof/>
        </w:rPr>
      </w:pPr>
      <w:r>
        <w:rPr>
          <w:noProof/>
          <w:sz w:val="31"/>
        </w:rPr>
        <w:drawing>
          <wp:inline distT="0" distB="0" distL="0" distR="0" wp14:anchorId="2937AF6E" wp14:editId="17F350C1">
            <wp:extent cx="4584700" cy="2377440"/>
            <wp:effectExtent l="0" t="0" r="0" b="0"/>
            <wp:docPr id="14813143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ECD13" w14:textId="77777777" w:rsidR="00C56566" w:rsidRDefault="00C56566" w:rsidP="00C56566">
      <w:pPr>
        <w:pStyle w:val="Textoindependiente"/>
        <w:spacing w:before="1"/>
        <w:jc w:val="center"/>
        <w:rPr>
          <w:sz w:val="31"/>
        </w:rPr>
      </w:pPr>
    </w:p>
    <w:p w14:paraId="2EC13187" w14:textId="2210791D" w:rsidR="00792E86" w:rsidRDefault="006B09CC">
      <w:pPr>
        <w:ind w:left="4699" w:right="2795" w:hanging="1907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Nº8 </w:t>
      </w:r>
      <w:r>
        <w:rPr>
          <w:rFonts w:ascii="Times New Roman" w:hAnsi="Times New Roman"/>
          <w:sz w:val="20"/>
        </w:rPr>
        <w:t xml:space="preserve">– provincias con mayor sometidos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29919202" w14:textId="6D0321C1" w:rsidR="00792E86" w:rsidRDefault="008127AC">
      <w:pPr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6F5100BD" wp14:editId="562F4340">
            <wp:simplePos x="0" y="0"/>
            <wp:positionH relativeFrom="column">
              <wp:posOffset>1145540</wp:posOffset>
            </wp:positionH>
            <wp:positionV relativeFrom="paragraph">
              <wp:posOffset>230505</wp:posOffset>
            </wp:positionV>
            <wp:extent cx="5362575" cy="3619500"/>
            <wp:effectExtent l="0" t="0" r="0" b="0"/>
            <wp:wrapTopAndBottom/>
            <wp:docPr id="147527742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33853F-1BEA-D301-6181-56E4F7753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5E0E8" w14:textId="3C5E7620" w:rsidR="008127AC" w:rsidRDefault="008127AC">
      <w:pPr>
        <w:rPr>
          <w:rFonts w:ascii="Times New Roman" w:hAnsi="Times New Roman"/>
          <w:sz w:val="20"/>
        </w:rPr>
        <w:sectPr w:rsidR="008127AC" w:rsidSect="005C5D10">
          <w:pgSz w:w="11910" w:h="16840"/>
          <w:pgMar w:top="1580" w:right="0" w:bottom="1600" w:left="160" w:header="0" w:footer="1400" w:gutter="0"/>
          <w:cols w:space="720"/>
        </w:sectPr>
      </w:pPr>
    </w:p>
    <w:p w14:paraId="2F5160BE" w14:textId="7D98790D" w:rsidR="00792E86" w:rsidRDefault="006B09CC" w:rsidP="00733C2D">
      <w:pPr>
        <w:spacing w:before="73"/>
        <w:ind w:left="4699" w:right="3572" w:hanging="1129"/>
        <w:rPr>
          <w:sz w:val="15"/>
        </w:rPr>
      </w:pPr>
      <w:r>
        <w:rPr>
          <w:rFonts w:ascii="Times New Roman" w:hAnsi="Times New Roman"/>
          <w:b/>
          <w:sz w:val="20"/>
        </w:rPr>
        <w:lastRenderedPageBreak/>
        <w:t>Cuadro Nº13</w:t>
      </w:r>
      <w:r>
        <w:rPr>
          <w:rFonts w:ascii="Times New Roman" w:hAnsi="Times New Roman"/>
          <w:sz w:val="20"/>
        </w:rPr>
        <w:t xml:space="preserve">– Infracciones por casos de droga por </w:t>
      </w:r>
      <w:r>
        <w:rPr>
          <w:rFonts w:ascii="Times New Roman" w:hAnsi="Times New Roman"/>
          <w:b/>
          <w:sz w:val="20"/>
        </w:rPr>
        <w:t>PGR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7DACB9D4" w14:textId="2A82F908" w:rsidR="00733C2D" w:rsidRDefault="00733C2D" w:rsidP="00733C2D">
      <w:pPr>
        <w:spacing w:before="184"/>
        <w:ind w:left="567"/>
        <w:rPr>
          <w:rFonts w:ascii="Times New Roman" w:hAnsi="Times New Roman"/>
          <w:b/>
          <w:sz w:val="16"/>
        </w:rPr>
      </w:pPr>
      <w:r w:rsidRPr="00733C2D">
        <w:rPr>
          <w:rFonts w:ascii="Times New Roman" w:hAnsi="Times New Roman"/>
          <w:b/>
          <w:noProof/>
          <w:sz w:val="16"/>
        </w:rPr>
        <w:drawing>
          <wp:inline distT="0" distB="0" distL="0" distR="0" wp14:anchorId="2DAB3A92" wp14:editId="053DDD22">
            <wp:extent cx="6626218" cy="7528956"/>
            <wp:effectExtent l="0" t="0" r="0" b="0"/>
            <wp:docPr id="962641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414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6763" cy="75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E4FE" w14:textId="253858A0" w:rsidR="00792E86" w:rsidRDefault="006B09CC" w:rsidP="00733C2D">
      <w:pPr>
        <w:ind w:left="1775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Procuraduría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la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Republica.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PGR</w:t>
      </w:r>
      <w:r>
        <w:rPr>
          <w:rFonts w:ascii="Times New Roman" w:hAnsi="Times New Roman"/>
          <w:sz w:val="16"/>
        </w:rPr>
        <w:t>)</w:t>
      </w:r>
    </w:p>
    <w:p w14:paraId="667CB070" w14:textId="77777777" w:rsidR="00792E86" w:rsidRDefault="00792E86">
      <w:pPr>
        <w:pStyle w:val="Textoindependiente"/>
        <w:spacing w:before="8"/>
        <w:rPr>
          <w:sz w:val="14"/>
        </w:rPr>
      </w:pPr>
    </w:p>
    <w:p w14:paraId="588997CF" w14:textId="25707723" w:rsidR="00792E86" w:rsidRDefault="006B09CC">
      <w:pPr>
        <w:pStyle w:val="Textoindependiente"/>
        <w:spacing w:line="259" w:lineRule="auto"/>
        <w:ind w:left="1539" w:right="1551"/>
        <w:jc w:val="both"/>
      </w:pPr>
      <w:r>
        <w:t>Según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estadísticas</w:t>
      </w:r>
      <w:r>
        <w:rPr>
          <w:spacing w:val="1"/>
        </w:rPr>
        <w:t xml:space="preserve"> </w:t>
      </w:r>
      <w:r>
        <w:t>obtenidas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b/>
        </w:rPr>
        <w:t>Procuraduría</w:t>
      </w:r>
      <w:r>
        <w:rPr>
          <w:b/>
          <w:spacing w:val="1"/>
        </w:rPr>
        <w:t xml:space="preserve"> </w:t>
      </w:r>
      <w:r>
        <w:rPr>
          <w:b/>
        </w:rPr>
        <w:t>General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República (PGR)</w:t>
      </w:r>
      <w:r>
        <w:t>, durante el segundo trimestre del 202</w:t>
      </w:r>
      <w:r w:rsidR="007520CF">
        <w:t>4</w:t>
      </w:r>
      <w:r>
        <w:t xml:space="preserve"> se reportaron un</w:t>
      </w:r>
      <w:r>
        <w:rPr>
          <w:spacing w:val="1"/>
        </w:rPr>
        <w:t xml:space="preserve"> </w:t>
      </w:r>
      <w:r>
        <w:t xml:space="preserve">total de </w:t>
      </w:r>
      <w:r w:rsidR="00733C2D">
        <w:rPr>
          <w:b/>
        </w:rPr>
        <w:t>11</w:t>
      </w:r>
      <w:r>
        <w:rPr>
          <w:b/>
        </w:rPr>
        <w:t>,</w:t>
      </w:r>
      <w:r w:rsidR="00733C2D">
        <w:rPr>
          <w:b/>
        </w:rPr>
        <w:t>069</w:t>
      </w:r>
      <w:r>
        <w:rPr>
          <w:b/>
        </w:rPr>
        <w:t xml:space="preserve"> </w:t>
      </w:r>
      <w:r>
        <w:t>casos de drogas clasificados en diferentes infracciones citadas</w:t>
      </w:r>
      <w:r>
        <w:rPr>
          <w:spacing w:val="1"/>
        </w:rPr>
        <w:t xml:space="preserve"> </w:t>
      </w:r>
      <w:r>
        <w:t xml:space="preserve">en el cuadro </w:t>
      </w:r>
      <w:r>
        <w:rPr>
          <w:b/>
        </w:rPr>
        <w:t xml:space="preserve">Nº13, </w:t>
      </w:r>
      <w:r>
        <w:t>que van desde simple posesión, distribución, trafico,</w:t>
      </w:r>
      <w:r>
        <w:rPr>
          <w:spacing w:val="1"/>
        </w:rPr>
        <w:t xml:space="preserve"> </w:t>
      </w:r>
      <w:r>
        <w:t>patrocinador,</w:t>
      </w:r>
      <w:r>
        <w:rPr>
          <w:spacing w:val="3"/>
        </w:rPr>
        <w:t xml:space="preserve"> </w:t>
      </w:r>
      <w:r>
        <w:t>etc.</w:t>
      </w:r>
    </w:p>
    <w:p w14:paraId="3191BD90" w14:textId="77777777" w:rsidR="00792E86" w:rsidRDefault="00792E86">
      <w:pPr>
        <w:spacing w:line="259" w:lineRule="auto"/>
        <w:jc w:val="both"/>
        <w:sectPr w:rsidR="00792E86" w:rsidSect="00733C2D">
          <w:pgSz w:w="11910" w:h="16840"/>
          <w:pgMar w:top="426" w:right="0" w:bottom="1418" w:left="160" w:header="0" w:footer="1400" w:gutter="0"/>
          <w:cols w:space="720"/>
        </w:sectPr>
      </w:pPr>
    </w:p>
    <w:p w14:paraId="3F21FD3A" w14:textId="21584E71" w:rsidR="00792E86" w:rsidRDefault="00792E86">
      <w:pPr>
        <w:pStyle w:val="Textoindependiente"/>
        <w:rPr>
          <w:sz w:val="20"/>
        </w:rPr>
      </w:pPr>
    </w:p>
    <w:p w14:paraId="15FC7197" w14:textId="5A40D6B1" w:rsidR="00792E86" w:rsidRDefault="00AA72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04F4CA50" wp14:editId="2AE865E4">
            <wp:simplePos x="0" y="0"/>
            <wp:positionH relativeFrom="page">
              <wp:posOffset>190500</wp:posOffset>
            </wp:positionH>
            <wp:positionV relativeFrom="paragraph">
              <wp:posOffset>136524</wp:posOffset>
            </wp:positionV>
            <wp:extent cx="7372350" cy="1391171"/>
            <wp:effectExtent l="0" t="0" r="0" b="0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493" cy="139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9E6754" w14:textId="77777777" w:rsidR="00792E86" w:rsidRDefault="00792E86">
      <w:pPr>
        <w:pStyle w:val="Textoindependiente"/>
        <w:rPr>
          <w:sz w:val="20"/>
        </w:rPr>
      </w:pPr>
    </w:p>
    <w:p w14:paraId="27EEC135" w14:textId="5FEAB506" w:rsidR="00792E86" w:rsidRDefault="00AA7200" w:rsidP="00AA7200">
      <w:pPr>
        <w:pStyle w:val="Textoindependiente"/>
        <w:tabs>
          <w:tab w:val="left" w:pos="1665"/>
        </w:tabs>
        <w:rPr>
          <w:sz w:val="20"/>
        </w:rPr>
      </w:pPr>
      <w:r>
        <w:rPr>
          <w:sz w:val="20"/>
        </w:rPr>
        <w:tab/>
      </w:r>
    </w:p>
    <w:p w14:paraId="0D76D0DE" w14:textId="77777777" w:rsidR="00792E86" w:rsidRDefault="00792E86">
      <w:pPr>
        <w:pStyle w:val="Textoindependiente"/>
        <w:spacing w:before="5"/>
        <w:rPr>
          <w:sz w:val="16"/>
        </w:rPr>
      </w:pPr>
    </w:p>
    <w:p w14:paraId="22379A7C" w14:textId="5E0E00C8" w:rsidR="00792E86" w:rsidRDefault="006B09CC">
      <w:pPr>
        <w:pStyle w:val="Ttulo1"/>
      </w:pP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A2E459D" w14:textId="331F155F" w:rsidR="00792E86" w:rsidRDefault="006B09CC">
      <w:pPr>
        <w:spacing w:before="206" w:line="276" w:lineRule="auto"/>
        <w:ind w:left="1539" w:right="15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En el segundo trimestre Abril-junio 202</w:t>
      </w:r>
      <w:r w:rsidR="007520CF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5F3F7E">
        <w:rPr>
          <w:rFonts w:ascii="Times New Roman" w:hAnsi="Times New Roman"/>
          <w:b/>
          <w:sz w:val="28"/>
        </w:rPr>
        <w:t>114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</w:t>
      </w:r>
      <w:r w:rsidR="003855A6">
        <w:rPr>
          <w:rFonts w:ascii="Times New Roman" w:hAnsi="Times New Roman"/>
          <w:sz w:val="28"/>
        </w:rPr>
        <w:t>.</w:t>
      </w:r>
    </w:p>
    <w:p w14:paraId="6C316535" w14:textId="77777777" w:rsidR="00792E86" w:rsidRDefault="00792E86">
      <w:pPr>
        <w:pStyle w:val="Textoindependiente"/>
        <w:rPr>
          <w:sz w:val="30"/>
        </w:rPr>
      </w:pPr>
    </w:p>
    <w:p w14:paraId="3E04A5E7" w14:textId="77777777" w:rsidR="00792E86" w:rsidRDefault="00792E86">
      <w:pPr>
        <w:pStyle w:val="Textoindependiente"/>
        <w:spacing w:before="2"/>
        <w:rPr>
          <w:sz w:val="30"/>
        </w:rPr>
      </w:pPr>
    </w:p>
    <w:p w14:paraId="535D6E4D" w14:textId="100AE8A5" w:rsidR="00792E86" w:rsidRDefault="006B09CC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Nº14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139BA31B" w14:textId="77777777" w:rsidR="00792E86" w:rsidRDefault="00792E86">
      <w:pPr>
        <w:pStyle w:val="Textoindependiente"/>
        <w:spacing w:before="6" w:after="1"/>
        <w:rPr>
          <w:sz w:val="12"/>
        </w:rPr>
      </w:pPr>
    </w:p>
    <w:tbl>
      <w:tblPr>
        <w:tblW w:w="4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5"/>
        <w:gridCol w:w="1005"/>
      </w:tblGrid>
      <w:tr w:rsidR="005F3F7E" w:rsidRPr="005F3F7E" w14:paraId="2381EAE1" w14:textId="77777777" w:rsidTr="005F3F7E">
        <w:trPr>
          <w:trHeight w:val="315"/>
          <w:jc w:val="center"/>
        </w:trPr>
        <w:tc>
          <w:tcPr>
            <w:tcW w:w="4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14:paraId="19927AE9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Dominicanos Deportados</w:t>
            </w:r>
          </w:p>
        </w:tc>
      </w:tr>
      <w:tr w:rsidR="005F3F7E" w:rsidRPr="005F3F7E" w14:paraId="01FE3604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center"/>
            <w:hideMark/>
          </w:tcPr>
          <w:p w14:paraId="4A1C6FFC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Delito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center"/>
            <w:hideMark/>
          </w:tcPr>
          <w:p w14:paraId="400103DE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5F3F7E" w:rsidRPr="005F3F7E" w14:paraId="030B3778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ED2E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Cocaína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BA41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5F3F7E" w:rsidRPr="005F3F7E" w14:paraId="7DAF2B90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A0C7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D640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16</w:t>
            </w:r>
          </w:p>
        </w:tc>
      </w:tr>
      <w:tr w:rsidR="005F3F7E" w:rsidRPr="005F3F7E" w14:paraId="70584563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3D1B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1026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</w:tr>
      <w:tr w:rsidR="005F3F7E" w:rsidRPr="005F3F7E" w14:paraId="00F8C17A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E107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Cocaína - Vender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78F8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</w:tr>
      <w:tr w:rsidR="005F3F7E" w:rsidRPr="005F3F7E" w14:paraId="43310051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10B4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A9BF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17</w:t>
            </w:r>
          </w:p>
        </w:tc>
      </w:tr>
      <w:tr w:rsidR="005F3F7E" w:rsidRPr="005F3F7E" w14:paraId="6EBC42C5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0E0C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Equipo de estupefacientes: Vender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CE69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F3F7E" w:rsidRPr="005F3F7E" w14:paraId="6EF7E7FF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7B59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AE1DE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6</w:t>
            </w:r>
          </w:p>
        </w:tc>
      </w:tr>
      <w:tr w:rsidR="005F3F7E" w:rsidRPr="005F3F7E" w14:paraId="6BDD328E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26A3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FE94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5F3F7E" w:rsidRPr="005F3F7E" w14:paraId="6A479E4C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53AB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Heroína- Contrabando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981E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5F3F7E" w:rsidRPr="005F3F7E" w14:paraId="4F626BFE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BCEC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987A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</w:tr>
      <w:tr w:rsidR="005F3F7E" w:rsidRPr="005F3F7E" w14:paraId="064696AA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C9CA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0E0B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F3F7E" w:rsidRPr="005F3F7E" w14:paraId="4646CB03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A2FD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Narcótico sintético - Contrabando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BCB3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F3F7E" w:rsidRPr="005F3F7E" w14:paraId="4C87CBD8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FD78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Narcotráfico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B418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33</w:t>
            </w:r>
          </w:p>
        </w:tc>
      </w:tr>
      <w:tr w:rsidR="005F3F7E" w:rsidRPr="005F3F7E" w14:paraId="28B05766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F01E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6FC8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5F3F7E" w:rsidRPr="005F3F7E" w14:paraId="1D654004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B4C1" w14:textId="5D9F7B82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Venta de narcóticos sintéticos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1BA4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F3F7E" w:rsidRPr="005F3F7E" w14:paraId="6EDB0B6C" w14:textId="77777777" w:rsidTr="005F3F7E">
        <w:trPr>
          <w:trHeight w:val="300"/>
          <w:jc w:val="center"/>
        </w:trPr>
        <w:tc>
          <w:tcPr>
            <w:tcW w:w="3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5055A056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proofErr w:type="gramStart"/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  <w:proofErr w:type="gramEnd"/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general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7FF4D6A2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</w:tr>
    </w:tbl>
    <w:p w14:paraId="2AD96CE3" w14:textId="4A30F152" w:rsidR="00792E86" w:rsidRDefault="005F3F7E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General de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Migración.</w:t>
      </w:r>
      <w:r w:rsidR="006B09CC">
        <w:rPr>
          <w:rFonts w:ascii="Times New Roman" w:hAnsi="Times New Roman"/>
          <w:spacing w:val="-5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DGM</w:t>
      </w:r>
      <w:r w:rsidR="006B09CC">
        <w:rPr>
          <w:rFonts w:ascii="Times New Roman" w:hAnsi="Times New Roman"/>
          <w:sz w:val="16"/>
        </w:rPr>
        <w:t>)</w:t>
      </w:r>
    </w:p>
    <w:p w14:paraId="7232FD14" w14:textId="77777777" w:rsidR="00792E86" w:rsidRDefault="00792E86">
      <w:pPr>
        <w:pStyle w:val="Textoindependiente"/>
        <w:rPr>
          <w:sz w:val="18"/>
        </w:rPr>
      </w:pPr>
    </w:p>
    <w:p w14:paraId="2923E672" w14:textId="77777777" w:rsidR="00792E86" w:rsidRDefault="00792E86">
      <w:pPr>
        <w:pStyle w:val="Textoindependiente"/>
        <w:rPr>
          <w:sz w:val="18"/>
        </w:rPr>
      </w:pPr>
    </w:p>
    <w:p w14:paraId="614C78C1" w14:textId="085217FD" w:rsidR="00792E86" w:rsidRDefault="006B09CC">
      <w:pPr>
        <w:pStyle w:val="Textoindependiente"/>
        <w:spacing w:before="139" w:line="276" w:lineRule="auto"/>
        <w:ind w:left="1539" w:right="1551"/>
        <w:jc w:val="both"/>
        <w:rPr>
          <w:b/>
          <w:sz w:val="20"/>
        </w:rPr>
      </w:pPr>
      <w:r>
        <w:t>Del total de deportados, podemos observar de los datos suministrados, que la</w:t>
      </w:r>
      <w:r>
        <w:rPr>
          <w:spacing w:val="-67"/>
        </w:rPr>
        <w:t xml:space="preserve">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84061B">
        <w:rPr>
          <w:b/>
        </w:rPr>
        <w:t>6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84061B">
        <w:rPr>
          <w:b/>
        </w:rPr>
        <w:t>4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</w:t>
      </w:r>
      <w:r w:rsidR="0084061B">
        <w:t>los</w:t>
      </w:r>
      <w:r>
        <w:t xml:space="preserve"> rango</w:t>
      </w:r>
      <w:r w:rsidR="0084061B">
        <w:t>s</w:t>
      </w:r>
      <w:r>
        <w:t xml:space="preserve"> de edad</w:t>
      </w:r>
      <w:r w:rsidR="0084061B">
        <w:t xml:space="preserve">es </w:t>
      </w:r>
      <w:r w:rsidR="0084061B" w:rsidRPr="0084061B">
        <w:rPr>
          <w:b/>
          <w:bCs/>
        </w:rPr>
        <w:t>28-37</w:t>
      </w:r>
      <w:r w:rsidR="0084061B">
        <w:t xml:space="preserve"> y </w:t>
      </w:r>
      <w:r w:rsidR="0084061B" w:rsidRPr="0084061B">
        <w:rPr>
          <w:b/>
          <w:bCs/>
        </w:rPr>
        <w:t>38-47</w:t>
      </w:r>
      <w:r>
        <w:t xml:space="preserve"> </w:t>
      </w:r>
      <w:r w:rsidR="0084061B">
        <w:t xml:space="preserve">son los </w:t>
      </w:r>
      <w:r>
        <w:t>que presenta</w:t>
      </w:r>
      <w:r w:rsidR="0084061B">
        <w:t>n</w:t>
      </w:r>
      <w:r>
        <w:t xml:space="preserve"> la mayor cantidad de</w:t>
      </w:r>
      <w:r>
        <w:rPr>
          <w:spacing w:val="1"/>
        </w:rPr>
        <w:t xml:space="preserve"> </w:t>
      </w:r>
      <w:r>
        <w:t xml:space="preserve">deportados, con un </w:t>
      </w:r>
      <w:r>
        <w:rPr>
          <w:b/>
        </w:rPr>
        <w:t>3</w:t>
      </w:r>
      <w:r w:rsidR="0084061B">
        <w:rPr>
          <w:b/>
        </w:rPr>
        <w:t>1</w:t>
      </w:r>
      <w:r>
        <w:rPr>
          <w:b/>
        </w:rPr>
        <w:t>%</w:t>
      </w:r>
      <w:r w:rsidR="0084061B">
        <w:rPr>
          <w:b/>
        </w:rPr>
        <w:t xml:space="preserve"> </w:t>
      </w:r>
      <w:r w:rsidR="0084061B" w:rsidRPr="0084061B">
        <w:rPr>
          <w:bCs/>
        </w:rPr>
        <w:t>cada uno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4DC1800B" w14:textId="76DD59F7" w:rsidR="00792E86" w:rsidRDefault="00792E86">
      <w:pPr>
        <w:pStyle w:val="Textoindependiente"/>
        <w:rPr>
          <w:b/>
          <w:sz w:val="22"/>
        </w:rPr>
      </w:pPr>
    </w:p>
    <w:p w14:paraId="135A1079" w14:textId="396BAE31" w:rsidR="00792E86" w:rsidRDefault="00792E86">
      <w:pPr>
        <w:pStyle w:val="Textoindependiente"/>
        <w:rPr>
          <w:b/>
          <w:sz w:val="22"/>
        </w:rPr>
      </w:pPr>
    </w:p>
    <w:p w14:paraId="29193DA0" w14:textId="4F8781CE" w:rsidR="00792E86" w:rsidRDefault="006B09CC" w:rsidP="005F3F7E">
      <w:pPr>
        <w:spacing w:before="186"/>
        <w:ind w:left="2725" w:right="2731"/>
        <w:jc w:val="center"/>
        <w:rPr>
          <w:sz w:val="20"/>
        </w:rPr>
      </w:pPr>
      <w:r>
        <w:rPr>
          <w:rFonts w:ascii="Times New Roman" w:hAnsi="Times New Roman"/>
          <w:b/>
          <w:sz w:val="20"/>
        </w:rPr>
        <w:t xml:space="preserve">Cuadro Nº15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tbl>
      <w:tblPr>
        <w:tblW w:w="4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1200"/>
      </w:tblGrid>
      <w:tr w:rsidR="005F3F7E" w:rsidRPr="005F3F7E" w14:paraId="57C0D795" w14:textId="77777777" w:rsidTr="005F3F7E">
        <w:trPr>
          <w:trHeight w:val="300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F8CBAD"/>
            <w:noWrap/>
            <w:vAlign w:val="bottom"/>
            <w:hideMark/>
          </w:tcPr>
          <w:p w14:paraId="771B2B94" w14:textId="7DD584E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País de Procedencia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F8CBAD"/>
            <w:noWrap/>
            <w:vAlign w:val="center"/>
            <w:hideMark/>
          </w:tcPr>
          <w:p w14:paraId="6863CD1E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5F3F7E" w:rsidRPr="005F3F7E" w14:paraId="6CD46C1B" w14:textId="77777777" w:rsidTr="005F3F7E">
        <w:trPr>
          <w:trHeight w:val="300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473F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Estados Unidos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06BD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114</w:t>
            </w:r>
          </w:p>
        </w:tc>
      </w:tr>
      <w:tr w:rsidR="005F3F7E" w:rsidRPr="005F3F7E" w14:paraId="7B977F9E" w14:textId="77777777" w:rsidTr="005F3F7E">
        <w:trPr>
          <w:trHeight w:val="300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bottom"/>
            <w:hideMark/>
          </w:tcPr>
          <w:p w14:paraId="2C4433C8" w14:textId="5111EA6C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proofErr w:type="gramStart"/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  <w:proofErr w:type="gramEnd"/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general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FCE4D6"/>
            <w:noWrap/>
            <w:vAlign w:val="center"/>
            <w:hideMark/>
          </w:tcPr>
          <w:p w14:paraId="4F834FC1" w14:textId="1C5BAE88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</w:tr>
    </w:tbl>
    <w:p w14:paraId="65D7602D" w14:textId="3B5BBCF4" w:rsidR="00792E86" w:rsidRDefault="005F3F7E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7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General</w:t>
      </w:r>
      <w:r w:rsidR="006B09CC">
        <w:rPr>
          <w:rFonts w:ascii="Times New Roman" w:hAnsi="Times New Roman"/>
          <w:spacing w:val="-1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5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Migración.</w:t>
      </w:r>
      <w:r w:rsidR="006B09CC">
        <w:rPr>
          <w:rFonts w:ascii="Times New Roman" w:hAnsi="Times New Roman"/>
          <w:spacing w:val="-6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DGM</w:t>
      </w:r>
      <w:r w:rsidR="006B09CC">
        <w:rPr>
          <w:rFonts w:ascii="Times New Roman" w:hAnsi="Times New Roman"/>
          <w:sz w:val="16"/>
        </w:rPr>
        <w:t>)</w:t>
      </w:r>
    </w:p>
    <w:p w14:paraId="12917890" w14:textId="77777777" w:rsidR="00792E86" w:rsidRDefault="00792E86">
      <w:pPr>
        <w:jc w:val="both"/>
        <w:rPr>
          <w:rFonts w:ascii="Times New Roman" w:hAnsi="Times New Roman"/>
          <w:sz w:val="16"/>
        </w:rPr>
        <w:sectPr w:rsidR="00792E86" w:rsidSect="005C5D10">
          <w:pgSz w:w="11910" w:h="16840"/>
          <w:pgMar w:top="200" w:right="0" w:bottom="1620" w:left="160" w:header="0" w:footer="1400" w:gutter="0"/>
          <w:cols w:space="720"/>
        </w:sectPr>
      </w:pPr>
    </w:p>
    <w:p w14:paraId="71CAFA76" w14:textId="46E544C7" w:rsidR="00792E86" w:rsidRDefault="005F3F7E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637F5C63" wp14:editId="2E486B0B">
            <wp:simplePos x="0" y="0"/>
            <wp:positionH relativeFrom="column">
              <wp:posOffset>1450975</wp:posOffset>
            </wp:positionH>
            <wp:positionV relativeFrom="paragraph">
              <wp:posOffset>352425</wp:posOffset>
            </wp:positionV>
            <wp:extent cx="4486275" cy="2390775"/>
            <wp:effectExtent l="0" t="0" r="0" b="0"/>
            <wp:wrapTopAndBottom/>
            <wp:docPr id="183012770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E096AE8-4CBB-456C-9879-2DBD6F6D3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9CC">
        <w:rPr>
          <w:rFonts w:ascii="Times New Roman" w:hAnsi="Times New Roman"/>
          <w:b/>
          <w:sz w:val="20"/>
        </w:rPr>
        <w:t xml:space="preserve">Gráfico Nº9 </w:t>
      </w:r>
      <w:r w:rsidR="006B09CC">
        <w:rPr>
          <w:rFonts w:ascii="Times New Roman" w:hAnsi="Times New Roman"/>
          <w:sz w:val="20"/>
        </w:rPr>
        <w:t xml:space="preserve">– Deportados según sexo por </w:t>
      </w:r>
      <w:r w:rsidR="006B09CC">
        <w:rPr>
          <w:rFonts w:ascii="Times New Roman" w:hAnsi="Times New Roman"/>
          <w:b/>
          <w:sz w:val="20"/>
        </w:rPr>
        <w:t>DGM</w:t>
      </w:r>
      <w:r w:rsidR="006B09CC">
        <w:rPr>
          <w:rFonts w:ascii="Times New Roman" w:hAnsi="Times New Roman"/>
          <w:b/>
          <w:spacing w:val="-47"/>
          <w:sz w:val="20"/>
        </w:rPr>
        <w:t xml:space="preserve"> </w:t>
      </w:r>
      <w:r w:rsidR="006B09CC">
        <w:rPr>
          <w:rFonts w:ascii="Times New Roman" w:hAnsi="Times New Roman"/>
          <w:b/>
          <w:sz w:val="20"/>
        </w:rPr>
        <w:t>Trimestre</w:t>
      </w:r>
      <w:r w:rsidR="006B09CC">
        <w:rPr>
          <w:rFonts w:ascii="Times New Roman" w:hAnsi="Times New Roman"/>
          <w:b/>
          <w:spacing w:val="-1"/>
          <w:sz w:val="20"/>
        </w:rPr>
        <w:t xml:space="preserve"> </w:t>
      </w:r>
      <w:r w:rsidR="006B09CC">
        <w:rPr>
          <w:rFonts w:ascii="Times New Roman" w:hAnsi="Times New Roman"/>
          <w:sz w:val="20"/>
        </w:rPr>
        <w:t>(</w:t>
      </w:r>
      <w:r w:rsidR="006B09CC">
        <w:rPr>
          <w:rFonts w:ascii="Times New Roman" w:hAnsi="Times New Roman"/>
          <w:color w:val="1F4E79"/>
          <w:sz w:val="20"/>
        </w:rPr>
        <w:t>abril-junio</w:t>
      </w:r>
      <w:r w:rsidR="006B09CC">
        <w:rPr>
          <w:rFonts w:ascii="Times New Roman" w:hAnsi="Times New Roman"/>
          <w:color w:val="1F4E79"/>
          <w:spacing w:val="-3"/>
          <w:sz w:val="20"/>
        </w:rPr>
        <w:t xml:space="preserve"> </w:t>
      </w:r>
      <w:r w:rsidR="006B09CC"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 w:rsidR="006B09CC">
        <w:rPr>
          <w:rFonts w:ascii="Times New Roman" w:hAnsi="Times New Roman"/>
          <w:sz w:val="20"/>
        </w:rPr>
        <w:t>)</w:t>
      </w:r>
    </w:p>
    <w:p w14:paraId="12F76C05" w14:textId="73CEEFE5" w:rsidR="00792E86" w:rsidRDefault="006B09CC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Nº16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38F7A5B4" w14:textId="335C93D8" w:rsidR="00792E86" w:rsidRDefault="00792E86">
      <w:pPr>
        <w:pStyle w:val="Textoindependiente"/>
        <w:spacing w:before="5"/>
        <w:rPr>
          <w:sz w:val="20"/>
        </w:rPr>
      </w:pPr>
    </w:p>
    <w:tbl>
      <w:tblPr>
        <w:tblW w:w="2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8"/>
        <w:gridCol w:w="662"/>
      </w:tblGrid>
      <w:tr w:rsidR="005F3F7E" w:rsidRPr="005F3F7E" w14:paraId="6A69D1E0" w14:textId="77777777" w:rsidTr="005F3F7E">
        <w:trPr>
          <w:trHeight w:val="315"/>
          <w:jc w:val="center"/>
        </w:trPr>
        <w:tc>
          <w:tcPr>
            <w:tcW w:w="2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20760350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Rango de edad</w:t>
            </w:r>
          </w:p>
        </w:tc>
      </w:tr>
      <w:tr w:rsidR="005F3F7E" w:rsidRPr="005F3F7E" w14:paraId="44032D5A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578F4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E2F22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</w:tr>
      <w:tr w:rsidR="005F3F7E" w:rsidRPr="005F3F7E" w14:paraId="6FBBF421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EFB53B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F08629D" w14:textId="7B2930B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35</w:t>
            </w:r>
          </w:p>
        </w:tc>
      </w:tr>
      <w:tr w:rsidR="005F3F7E" w:rsidRPr="005F3F7E" w14:paraId="7EA3EFB9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180B0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2AC97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35</w:t>
            </w:r>
          </w:p>
        </w:tc>
      </w:tr>
      <w:tr w:rsidR="005F3F7E" w:rsidRPr="005F3F7E" w14:paraId="621BDA2A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7230885C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EC30E0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26</w:t>
            </w:r>
          </w:p>
        </w:tc>
      </w:tr>
      <w:tr w:rsidR="005F3F7E" w:rsidRPr="005F3F7E" w14:paraId="182418D7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D6076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A7B98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8</w:t>
            </w:r>
          </w:p>
        </w:tc>
      </w:tr>
      <w:tr w:rsidR="005F3F7E" w:rsidRPr="005F3F7E" w14:paraId="5F189E74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D9A06F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Más de 68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6ECA23C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5F3F7E" w:rsidRPr="005F3F7E" w14:paraId="3D78D7E0" w14:textId="77777777" w:rsidTr="005F3F7E">
        <w:trPr>
          <w:trHeight w:val="315"/>
          <w:jc w:val="center"/>
        </w:trPr>
        <w:tc>
          <w:tcPr>
            <w:tcW w:w="1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3ACFE" w14:textId="77777777" w:rsidR="005F3F7E" w:rsidRPr="005F3F7E" w:rsidRDefault="005F3F7E" w:rsidP="005F3F7E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078D9" w14:textId="77777777" w:rsidR="005F3F7E" w:rsidRPr="005F3F7E" w:rsidRDefault="005F3F7E" w:rsidP="005F3F7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5F3F7E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</w:tr>
    </w:tbl>
    <w:p w14:paraId="3A5AF292" w14:textId="51B4DA00" w:rsidR="00792E86" w:rsidRDefault="005F3F7E">
      <w:pPr>
        <w:ind w:left="3086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</w:t>
      </w:r>
      <w:r w:rsidR="006B09CC">
        <w:rPr>
          <w:rFonts w:ascii="Times New Roman" w:hAnsi="Times New Roman"/>
          <w:b/>
          <w:sz w:val="16"/>
        </w:rPr>
        <w:t>Fuente:</w:t>
      </w:r>
      <w:r w:rsidR="006B09CC">
        <w:rPr>
          <w:rFonts w:ascii="Times New Roman" w:hAnsi="Times New Roman"/>
          <w:b/>
          <w:spacing w:val="-5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Dirección</w:t>
      </w:r>
      <w:r w:rsidR="006B09CC">
        <w:rPr>
          <w:rFonts w:ascii="Times New Roman" w:hAnsi="Times New Roman"/>
          <w:spacing w:val="-8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General</w:t>
      </w:r>
      <w:r w:rsidR="006B09CC">
        <w:rPr>
          <w:rFonts w:ascii="Times New Roman" w:hAnsi="Times New Roman"/>
          <w:spacing w:val="-2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de</w:t>
      </w:r>
      <w:r w:rsidR="006B09CC">
        <w:rPr>
          <w:rFonts w:ascii="Times New Roman" w:hAnsi="Times New Roman"/>
          <w:spacing w:val="-4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Migración.</w:t>
      </w:r>
      <w:r w:rsidR="006B09CC">
        <w:rPr>
          <w:rFonts w:ascii="Times New Roman" w:hAnsi="Times New Roman"/>
          <w:spacing w:val="-6"/>
          <w:sz w:val="16"/>
        </w:rPr>
        <w:t xml:space="preserve"> </w:t>
      </w:r>
      <w:r w:rsidR="006B09CC">
        <w:rPr>
          <w:rFonts w:ascii="Times New Roman" w:hAnsi="Times New Roman"/>
          <w:sz w:val="16"/>
        </w:rPr>
        <w:t>(</w:t>
      </w:r>
      <w:r w:rsidR="006B09CC">
        <w:rPr>
          <w:rFonts w:ascii="Times New Roman" w:hAnsi="Times New Roman"/>
          <w:b/>
          <w:sz w:val="16"/>
        </w:rPr>
        <w:t>DGM</w:t>
      </w:r>
      <w:r w:rsidR="006B09CC">
        <w:rPr>
          <w:rFonts w:ascii="Times New Roman" w:hAnsi="Times New Roman"/>
          <w:sz w:val="16"/>
        </w:rPr>
        <w:t>)</w:t>
      </w:r>
    </w:p>
    <w:p w14:paraId="4E188E66" w14:textId="77777777" w:rsidR="00792E86" w:rsidRDefault="00792E86">
      <w:pPr>
        <w:pStyle w:val="Textoindependiente"/>
        <w:rPr>
          <w:sz w:val="18"/>
        </w:rPr>
      </w:pPr>
    </w:p>
    <w:p w14:paraId="1F1BC436" w14:textId="1FAE84CB" w:rsidR="00792E86" w:rsidRDefault="00792E86">
      <w:pPr>
        <w:pStyle w:val="Textoindependiente"/>
        <w:rPr>
          <w:sz w:val="18"/>
        </w:rPr>
      </w:pPr>
    </w:p>
    <w:p w14:paraId="07430757" w14:textId="247D7169" w:rsidR="00792E86" w:rsidRDefault="006B09CC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Nº10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color w:val="1F4E79"/>
          <w:sz w:val="20"/>
        </w:rPr>
        <w:t>abril-junio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7520CF">
        <w:rPr>
          <w:rFonts w:ascii="Times New Roman" w:hAnsi="Times New Roman"/>
          <w:color w:val="1F4E79"/>
          <w:sz w:val="20"/>
        </w:rPr>
        <w:t>4</w:t>
      </w:r>
      <w:r>
        <w:rPr>
          <w:rFonts w:ascii="Times New Roman" w:hAnsi="Times New Roman"/>
          <w:sz w:val="20"/>
        </w:rPr>
        <w:t>)</w:t>
      </w:r>
    </w:p>
    <w:p w14:paraId="317D3F2A" w14:textId="5088319F" w:rsidR="00792E86" w:rsidRDefault="00792E86">
      <w:pPr>
        <w:pStyle w:val="Textoindependiente"/>
        <w:rPr>
          <w:sz w:val="20"/>
        </w:rPr>
      </w:pPr>
    </w:p>
    <w:p w14:paraId="2CED0EB1" w14:textId="7B7485AF" w:rsidR="00792E86" w:rsidRDefault="0084061B">
      <w:pPr>
        <w:pStyle w:val="Textoindependiente"/>
        <w:rPr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54144" behindDoc="0" locked="0" layoutInCell="1" allowOverlap="1" wp14:anchorId="34F9EE08" wp14:editId="46FC60D8">
            <wp:simplePos x="0" y="0"/>
            <wp:positionH relativeFrom="column">
              <wp:posOffset>1441450</wp:posOffset>
            </wp:positionH>
            <wp:positionV relativeFrom="paragraph">
              <wp:posOffset>166370</wp:posOffset>
            </wp:positionV>
            <wp:extent cx="4578350" cy="2755900"/>
            <wp:effectExtent l="0" t="0" r="0" b="0"/>
            <wp:wrapTopAndBottom/>
            <wp:docPr id="4269478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8052C4" w14:textId="77777777" w:rsidR="00792E86" w:rsidRDefault="00792E86">
      <w:pPr>
        <w:rPr>
          <w:sz w:val="12"/>
        </w:rPr>
        <w:sectPr w:rsidR="00792E86" w:rsidSect="005C5D10">
          <w:pgSz w:w="11910" w:h="16840"/>
          <w:pgMar w:top="1320" w:right="0" w:bottom="1620" w:left="160" w:header="0" w:footer="1400" w:gutter="0"/>
          <w:cols w:space="720"/>
        </w:sectPr>
      </w:pPr>
    </w:p>
    <w:p w14:paraId="6AF3DF39" w14:textId="35202665" w:rsidR="00792E86" w:rsidRDefault="00792E86">
      <w:pPr>
        <w:pStyle w:val="Textoindependiente"/>
        <w:rPr>
          <w:sz w:val="20"/>
        </w:rPr>
      </w:pPr>
    </w:p>
    <w:p w14:paraId="28C78C7D" w14:textId="13B0B3FF" w:rsidR="00792E86" w:rsidRDefault="00792E86">
      <w:pPr>
        <w:pStyle w:val="Textoindependiente"/>
        <w:rPr>
          <w:sz w:val="20"/>
        </w:rPr>
      </w:pPr>
    </w:p>
    <w:p w14:paraId="0A6557C7" w14:textId="1E1765B1" w:rsidR="00792E86" w:rsidRDefault="00AA72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37BDA30A" wp14:editId="30999A05">
            <wp:simplePos x="0" y="0"/>
            <wp:positionH relativeFrom="page">
              <wp:posOffset>180975</wp:posOffset>
            </wp:positionH>
            <wp:positionV relativeFrom="paragraph">
              <wp:posOffset>38100</wp:posOffset>
            </wp:positionV>
            <wp:extent cx="7379576" cy="1343025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058" cy="134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E521E4" w14:textId="77777777" w:rsidR="00792E86" w:rsidRDefault="00792E86">
      <w:pPr>
        <w:pStyle w:val="Textoindependiente"/>
        <w:rPr>
          <w:sz w:val="20"/>
        </w:rPr>
      </w:pPr>
    </w:p>
    <w:p w14:paraId="2D52154D" w14:textId="77777777" w:rsidR="00792E86" w:rsidRDefault="00792E86">
      <w:pPr>
        <w:pStyle w:val="Textoindependiente"/>
        <w:spacing w:before="10"/>
        <w:rPr>
          <w:sz w:val="26"/>
        </w:rPr>
      </w:pPr>
    </w:p>
    <w:p w14:paraId="4107ECFC" w14:textId="5D6C481D" w:rsidR="00792E86" w:rsidRDefault="006B09CC">
      <w:pPr>
        <w:pStyle w:val="Ttulo1"/>
        <w:spacing w:line="264" w:lineRule="auto"/>
        <w:ind w:left="2351" w:right="2366"/>
      </w:pP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681B5A5C" w14:textId="3F84CE81" w:rsidR="00792E86" w:rsidRDefault="006B09CC">
      <w:pPr>
        <w:pStyle w:val="Textoindependiente"/>
        <w:spacing w:before="141"/>
        <w:ind w:left="1539" w:right="1549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 w:rsidRPr="008C72AF">
        <w:rPr>
          <w:b/>
          <w:bCs/>
        </w:rPr>
        <w:t>La</w:t>
      </w:r>
      <w:r w:rsidRPr="008C72AF">
        <w:rPr>
          <w:b/>
          <w:bCs/>
          <w:spacing w:val="-5"/>
        </w:rPr>
        <w:t xml:space="preserve"> </w:t>
      </w:r>
      <w:r w:rsidRPr="008C72AF">
        <w:rPr>
          <w:b/>
          <w:bCs/>
        </w:rPr>
        <w:t>Dirección</w:t>
      </w:r>
      <w:r w:rsidRPr="008C72AF">
        <w:rPr>
          <w:b/>
          <w:bCs/>
          <w:spacing w:val="-7"/>
        </w:rPr>
        <w:t xml:space="preserve"> </w:t>
      </w:r>
      <w:r w:rsidRPr="008C72AF">
        <w:rPr>
          <w:b/>
          <w:bCs/>
        </w:rPr>
        <w:t>de</w:t>
      </w:r>
      <w:r w:rsidRPr="008C72AF">
        <w:rPr>
          <w:b/>
          <w:bCs/>
          <w:spacing w:val="-5"/>
        </w:rPr>
        <w:t xml:space="preserve"> </w:t>
      </w:r>
      <w:r w:rsidRPr="008C72AF">
        <w:rPr>
          <w:b/>
          <w:bCs/>
        </w:rPr>
        <w:t>Estrategias</w:t>
      </w:r>
      <w:r w:rsidRPr="008C72AF">
        <w:rPr>
          <w:b/>
          <w:bCs/>
          <w:spacing w:val="-3"/>
        </w:rPr>
        <w:t xml:space="preserve"> </w:t>
      </w:r>
      <w:r w:rsidRPr="008C72AF">
        <w:rPr>
          <w:b/>
          <w:bCs/>
        </w:rPr>
        <w:t>de</w:t>
      </w:r>
      <w:r w:rsidRPr="008C72AF">
        <w:rPr>
          <w:b/>
          <w:bCs/>
          <w:spacing w:val="-5"/>
        </w:rPr>
        <w:t xml:space="preserve"> </w:t>
      </w:r>
      <w:r w:rsidRPr="008C72AF">
        <w:rPr>
          <w:b/>
          <w:bCs/>
        </w:rPr>
        <w:t>Prevención</w:t>
      </w:r>
      <w:r w:rsidRPr="008C72AF">
        <w:rPr>
          <w:b/>
          <w:bCs/>
          <w:spacing w:val="-68"/>
        </w:rPr>
        <w:t xml:space="preserve"> </w:t>
      </w:r>
      <w:r w:rsidRPr="008C72AF">
        <w:rPr>
          <w:b/>
          <w:bCs/>
        </w:rPr>
        <w:t>de Drogas y Promoción de la Salud</w:t>
      </w:r>
      <w:r>
        <w:t xml:space="preserve"> de este </w:t>
      </w:r>
      <w:r w:rsidRPr="008C72AF">
        <w:rPr>
          <w:b/>
          <w:bCs/>
        </w:rPr>
        <w:t>Consejo Nacional de Drogas</w:t>
      </w:r>
      <w:r>
        <w:t>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segundo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>
        <w:t>Abril-junio</w:t>
      </w:r>
      <w:r>
        <w:rPr>
          <w:spacing w:val="-8"/>
        </w:rPr>
        <w:t xml:space="preserve"> </w:t>
      </w:r>
      <w:r>
        <w:t>202</w:t>
      </w:r>
      <w:r w:rsidR="007520CF">
        <w:t>4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8C72AF">
        <w:rPr>
          <w:b/>
        </w:rPr>
        <w:t>3</w:t>
      </w:r>
      <w:r>
        <w:rPr>
          <w:b/>
        </w:rPr>
        <w:t>23</w:t>
      </w:r>
      <w:r w:rsidR="008C72AF">
        <w:rPr>
          <w:b/>
        </w:rPr>
        <w:t xml:space="preserve"> </w:t>
      </w:r>
      <w:r>
        <w:rPr>
          <w:b/>
          <w:spacing w:val="-68"/>
        </w:rPr>
        <w:t xml:space="preserve"> </w:t>
      </w:r>
      <w:r>
        <w:t xml:space="preserve">actividades preventivas, llegando a impactar unos </w:t>
      </w:r>
      <w:r w:rsidR="008C72AF">
        <w:rPr>
          <w:b/>
        </w:rPr>
        <w:t>14</w:t>
      </w:r>
      <w:r>
        <w:rPr>
          <w:b/>
        </w:rPr>
        <w:t>,</w:t>
      </w:r>
      <w:r w:rsidR="008C72AF">
        <w:rPr>
          <w:b/>
        </w:rPr>
        <w:t>303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 xml:space="preserve">trabajó con la participaron de más de </w:t>
      </w:r>
      <w:r w:rsidR="008C72AF">
        <w:t>1</w:t>
      </w:r>
      <w:r>
        <w:t>00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C665AF4" w14:textId="77777777" w:rsidR="00792E86" w:rsidRDefault="00792E86">
      <w:pPr>
        <w:pStyle w:val="Textoindependiente"/>
        <w:spacing w:before="5"/>
      </w:pPr>
    </w:p>
    <w:p w14:paraId="7DBC332E" w14:textId="77777777" w:rsidR="00792E86" w:rsidRDefault="006B09CC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Nº17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38046552" w14:textId="27B68394" w:rsidR="00792E86" w:rsidRDefault="006B09CC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>
        <w:rPr>
          <w:rFonts w:ascii="Times New Roman"/>
          <w:color w:val="1F4E79"/>
          <w:sz w:val="20"/>
        </w:rPr>
        <w:t>abril-junio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7520CF">
        <w:rPr>
          <w:rFonts w:ascii="Times New Roman"/>
          <w:color w:val="1F4E79"/>
          <w:sz w:val="20"/>
        </w:rPr>
        <w:t>4</w:t>
      </w:r>
      <w:r>
        <w:rPr>
          <w:rFonts w:ascii="Times New Roman"/>
          <w:sz w:val="20"/>
        </w:rPr>
        <w:t>)</w:t>
      </w:r>
    </w:p>
    <w:tbl>
      <w:tblPr>
        <w:tblW w:w="7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5"/>
        <w:gridCol w:w="1730"/>
        <w:gridCol w:w="2645"/>
      </w:tblGrid>
      <w:tr w:rsidR="00E04774" w:rsidRPr="00E04774" w14:paraId="5D722566" w14:textId="77777777" w:rsidTr="00E04774">
        <w:trPr>
          <w:trHeight w:val="585"/>
          <w:jc w:val="center"/>
        </w:trPr>
        <w:tc>
          <w:tcPr>
            <w:tcW w:w="7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8CBAD"/>
            <w:vAlign w:val="center"/>
            <w:hideMark/>
          </w:tcPr>
          <w:p w14:paraId="38A2ED30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E04774" w:rsidRPr="00E04774" w14:paraId="0EE91C33" w14:textId="77777777" w:rsidTr="00E04774">
        <w:trPr>
          <w:trHeight w:val="450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F11A785" w14:textId="77777777" w:rsidR="00E04774" w:rsidRPr="00E04774" w:rsidRDefault="00E04774" w:rsidP="00E04774">
            <w:pPr>
              <w:widowControl/>
              <w:autoSpaceDE/>
              <w:autoSpaceDN/>
              <w:ind w:firstLineChars="700" w:firstLine="14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Dependencia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354A7FA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Cant. Actividades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1BD1C07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Cant. Participantes</w:t>
            </w:r>
          </w:p>
        </w:tc>
      </w:tr>
      <w:tr w:rsidR="00E04774" w:rsidRPr="00E04774" w14:paraId="248FF40C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B9A56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C857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A321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626</w:t>
            </w:r>
          </w:p>
        </w:tc>
      </w:tr>
      <w:tr w:rsidR="00E04774" w:rsidRPr="00E04774" w14:paraId="2FBD9B93" w14:textId="77777777" w:rsidTr="00E04774">
        <w:trPr>
          <w:trHeight w:val="37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1922E7A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DEPREDEPORTE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00DC80D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4BC06A5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1,845</w:t>
            </w:r>
          </w:p>
        </w:tc>
      </w:tr>
      <w:tr w:rsidR="00E04774" w:rsidRPr="00E04774" w14:paraId="27AE130B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620CF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DEPREI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566D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E6FE1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2,333</w:t>
            </w:r>
          </w:p>
        </w:tc>
      </w:tr>
      <w:tr w:rsidR="00E04774" w:rsidRPr="00E04774" w14:paraId="61B81E68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C1D554D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C5E4FAD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9237E7B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898</w:t>
            </w:r>
          </w:p>
        </w:tc>
      </w:tr>
      <w:tr w:rsidR="00E04774" w:rsidRPr="00E04774" w14:paraId="19B47E45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36102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DRHI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D72C7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9093E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1,256</w:t>
            </w:r>
          </w:p>
        </w:tc>
      </w:tr>
      <w:tr w:rsidR="00E04774" w:rsidRPr="00E04774" w14:paraId="050616FC" w14:textId="77777777" w:rsidTr="00E04774">
        <w:trPr>
          <w:trHeight w:val="34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C5CE287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NORDESTE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26B1721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1632EC4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1276</w:t>
            </w:r>
          </w:p>
        </w:tc>
      </w:tr>
      <w:tr w:rsidR="00E04774" w:rsidRPr="00E04774" w14:paraId="591A4B5A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C65BC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R. NORTE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C7D33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F7AE3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2,078</w:t>
            </w:r>
          </w:p>
        </w:tc>
      </w:tr>
      <w:tr w:rsidR="00E04774" w:rsidRPr="00E04774" w14:paraId="41B4D496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0C9A352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328B62A6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28543653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1,668</w:t>
            </w:r>
          </w:p>
        </w:tc>
      </w:tr>
      <w:tr w:rsidR="00E04774" w:rsidRPr="00E04774" w14:paraId="28630292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C4E71" w14:textId="77777777" w:rsidR="00E04774" w:rsidRPr="00E04774" w:rsidRDefault="00E04774" w:rsidP="00E0477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DO" w:eastAsia="es-DO"/>
              </w:rPr>
              <w:t>OZAMA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A179E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90F0C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2,323</w:t>
            </w:r>
          </w:p>
        </w:tc>
      </w:tr>
      <w:tr w:rsidR="00E04774" w:rsidRPr="00E04774" w14:paraId="2E8434C5" w14:textId="77777777" w:rsidTr="00E04774">
        <w:trPr>
          <w:trHeight w:val="315"/>
          <w:jc w:val="center"/>
        </w:trPr>
        <w:tc>
          <w:tcPr>
            <w:tcW w:w="3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79667241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6A3A11E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323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E4D6"/>
            <w:vAlign w:val="center"/>
            <w:hideMark/>
          </w:tcPr>
          <w:p w14:paraId="50CEF46F" w14:textId="77777777" w:rsidR="00E04774" w:rsidRPr="00E04774" w:rsidRDefault="00E04774" w:rsidP="00E0477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</w:pPr>
            <w:r w:rsidRPr="00E047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s-DO" w:eastAsia="es-DO"/>
              </w:rPr>
              <w:t>14,303</w:t>
            </w:r>
          </w:p>
        </w:tc>
      </w:tr>
    </w:tbl>
    <w:p w14:paraId="3E1E8F18" w14:textId="77777777" w:rsidR="00792E86" w:rsidRDefault="00792E86">
      <w:pPr>
        <w:pStyle w:val="Textoindependiente"/>
        <w:spacing w:before="7"/>
        <w:rPr>
          <w:sz w:val="19"/>
        </w:rPr>
      </w:pPr>
    </w:p>
    <w:p w14:paraId="35646423" w14:textId="77777777" w:rsidR="00792E86" w:rsidRDefault="006B09CC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67625313" w14:textId="1512130C" w:rsidR="00792E86" w:rsidRDefault="006B09CC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>
        <w:rPr>
          <w:rFonts w:ascii="Times New Roman"/>
          <w:color w:val="1F4E79"/>
          <w:sz w:val="20"/>
        </w:rPr>
        <w:t>abril-junio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7520CF">
        <w:rPr>
          <w:rFonts w:ascii="Times New Roman"/>
          <w:color w:val="1F4E79"/>
          <w:sz w:val="20"/>
        </w:rPr>
        <w:t>4</w:t>
      </w:r>
      <w:r>
        <w:rPr>
          <w:rFonts w:ascii="Times New Roman"/>
          <w:sz w:val="20"/>
        </w:rPr>
        <w:t>)</w:t>
      </w:r>
    </w:p>
    <w:p w14:paraId="421A013B" w14:textId="74F73FC8" w:rsidR="00792E86" w:rsidRDefault="008C72AF" w:rsidP="008C72AF">
      <w:pPr>
        <w:pStyle w:val="Textoindependiente"/>
        <w:spacing w:before="11"/>
        <w:jc w:val="center"/>
        <w:rPr>
          <w:sz w:val="1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56DCC2" wp14:editId="5E0CC51E">
            <wp:simplePos x="0" y="0"/>
            <wp:positionH relativeFrom="column">
              <wp:posOffset>1441450</wp:posOffset>
            </wp:positionH>
            <wp:positionV relativeFrom="paragraph">
              <wp:posOffset>10795</wp:posOffset>
            </wp:positionV>
            <wp:extent cx="4572000" cy="2743200"/>
            <wp:effectExtent l="0" t="0" r="0" b="0"/>
            <wp:wrapTopAndBottom/>
            <wp:docPr id="99584738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65A94AE-1292-A448-CD63-7B096C1341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7AADFB8A" w14:textId="77777777" w:rsidR="00792E86" w:rsidRDefault="00792E86">
      <w:pPr>
        <w:rPr>
          <w:sz w:val="12"/>
        </w:rPr>
        <w:sectPr w:rsidR="00792E86" w:rsidSect="005C5D10">
          <w:pgSz w:w="11910" w:h="16840"/>
          <w:pgMar w:top="80" w:right="0" w:bottom="1620" w:left="160" w:header="0" w:footer="1400" w:gutter="0"/>
          <w:cols w:space="720"/>
        </w:sectPr>
      </w:pPr>
    </w:p>
    <w:p w14:paraId="7F97C56E" w14:textId="437DC833" w:rsidR="00792E86" w:rsidRDefault="000721DF">
      <w:pPr>
        <w:pStyle w:val="Textoindependiente"/>
        <w:rPr>
          <w:sz w:val="20"/>
        </w:rPr>
      </w:pPr>
      <w:r>
        <w:lastRenderedPageBreak/>
        <w:pict w14:anchorId="013ED215">
          <v:shape id="_x0000_s2106" type="#_x0000_t202" style="position:absolute;margin-left:506.6pt;margin-top:760.9pt;width:11.05pt;height:11.05pt;z-index:-251648000;mso-position-horizontal-relative:page;mso-position-vertical-relative:page" filled="f" stroked="f">
            <v:textbox inset="0,0,0,0">
              <w:txbxContent>
                <w:p w14:paraId="4A389223" w14:textId="3A0A5316" w:rsidR="00792E86" w:rsidRDefault="00792E86">
                  <w:pPr>
                    <w:spacing w:line="221" w:lineRule="exact"/>
                  </w:pPr>
                </w:p>
              </w:txbxContent>
            </v:textbox>
            <w10:wrap anchorx="page" anchory="page"/>
          </v:shape>
        </w:pict>
      </w:r>
    </w:p>
    <w:p w14:paraId="7C7E072A" w14:textId="77777777" w:rsidR="00792E86" w:rsidRDefault="00792E86">
      <w:pPr>
        <w:pStyle w:val="Textoindependiente"/>
        <w:rPr>
          <w:sz w:val="20"/>
        </w:rPr>
      </w:pPr>
    </w:p>
    <w:p w14:paraId="09E5E05B" w14:textId="4B76138F" w:rsidR="00792E86" w:rsidRDefault="000721DF">
      <w:pPr>
        <w:pStyle w:val="Textoindependiente"/>
        <w:rPr>
          <w:sz w:val="20"/>
        </w:rPr>
      </w:pPr>
      <w:r>
        <w:pict w14:anchorId="620E1551">
          <v:group id="_x0000_s2103" style="position:absolute;margin-left:13.2pt;margin-top:5.7pt;width:581.95pt;height:84pt;z-index:251666432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alt="Imagen que contiene Interfaz de usuario gráfica  Descripción generada automáticamente" style="position:absolute;left:263;top:-2758;width:11639;height:2626">
              <v:imagedata r:id="rId30" o:title=""/>
            </v:shape>
            <v:shape id="_x0000_s2104" type="#_x0000_t202" style="position:absolute;left:263;top:-2758;width:11639;height:2850" filled="f" stroked="f">
              <v:textbox style="mso-next-textbox:#_x0000_s2104" inset="0,0,0,0">
                <w:txbxContent>
                  <w:p w14:paraId="19D263BE" w14:textId="77777777" w:rsidR="00792E86" w:rsidRDefault="00792E86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37492765" w14:textId="77777777" w:rsidR="00792E86" w:rsidRDefault="00792E86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0C793073" w14:textId="77777777" w:rsidR="00792E86" w:rsidRDefault="00792E86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20446EB1" w14:textId="77777777" w:rsidR="00792E86" w:rsidRDefault="00792E86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7C5737A4" w14:textId="77777777" w:rsidR="00792E86" w:rsidRDefault="006B09CC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38FE8963" w14:textId="77777777" w:rsidR="00792E86" w:rsidRDefault="006B09CC">
                    <w:pPr>
                      <w:spacing w:before="139" w:line="242" w:lineRule="auto"/>
                      <w:ind w:left="1436" w:right="1553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</w:p>
    <w:p w14:paraId="52DCAD8B" w14:textId="77777777" w:rsidR="00792E86" w:rsidRDefault="00792E86">
      <w:pPr>
        <w:pStyle w:val="Textoindependiente"/>
        <w:rPr>
          <w:sz w:val="20"/>
        </w:rPr>
      </w:pPr>
    </w:p>
    <w:p w14:paraId="76FA86F5" w14:textId="77777777" w:rsidR="00792E86" w:rsidRDefault="00792E86">
      <w:pPr>
        <w:pStyle w:val="Textoindependiente"/>
        <w:rPr>
          <w:sz w:val="20"/>
        </w:rPr>
      </w:pPr>
    </w:p>
    <w:p w14:paraId="04186091" w14:textId="77777777" w:rsidR="00792E86" w:rsidRDefault="00792E86">
      <w:pPr>
        <w:pStyle w:val="Textoindependiente"/>
        <w:rPr>
          <w:sz w:val="20"/>
        </w:rPr>
      </w:pPr>
    </w:p>
    <w:p w14:paraId="363D3C05" w14:textId="77777777" w:rsidR="00792E86" w:rsidRDefault="00792E86">
      <w:pPr>
        <w:pStyle w:val="Textoindependiente"/>
        <w:rPr>
          <w:sz w:val="20"/>
        </w:rPr>
      </w:pPr>
    </w:p>
    <w:p w14:paraId="66345F22" w14:textId="77777777" w:rsidR="00792E86" w:rsidRDefault="00792E86">
      <w:pPr>
        <w:pStyle w:val="Textoindependiente"/>
        <w:rPr>
          <w:sz w:val="20"/>
        </w:rPr>
      </w:pPr>
    </w:p>
    <w:p w14:paraId="02329AF5" w14:textId="77777777" w:rsidR="00792E86" w:rsidRDefault="00792E86">
      <w:pPr>
        <w:pStyle w:val="Textoindependiente"/>
        <w:rPr>
          <w:sz w:val="20"/>
        </w:rPr>
      </w:pPr>
    </w:p>
    <w:p w14:paraId="6A6F694A" w14:textId="77777777" w:rsidR="00792E86" w:rsidRDefault="00792E86">
      <w:pPr>
        <w:pStyle w:val="Textoindependiente"/>
        <w:rPr>
          <w:sz w:val="20"/>
        </w:rPr>
      </w:pPr>
    </w:p>
    <w:p w14:paraId="4F27363E" w14:textId="77777777" w:rsidR="00792E86" w:rsidRDefault="00792E86">
      <w:pPr>
        <w:pStyle w:val="Textoindependiente"/>
        <w:rPr>
          <w:sz w:val="20"/>
        </w:rPr>
      </w:pPr>
    </w:p>
    <w:p w14:paraId="2E58CAC1" w14:textId="77777777" w:rsidR="00792E86" w:rsidRDefault="00792E86">
      <w:pPr>
        <w:pStyle w:val="Textoindependiente"/>
        <w:spacing w:before="2"/>
        <w:rPr>
          <w:sz w:val="20"/>
        </w:rPr>
      </w:pPr>
    </w:p>
    <w:p w14:paraId="1F672CFA" w14:textId="4DC05408" w:rsidR="00792E86" w:rsidRDefault="006B09CC">
      <w:pPr>
        <w:pStyle w:val="Textoindependiente"/>
        <w:spacing w:before="87"/>
        <w:ind w:left="1539" w:right="1552"/>
        <w:jc w:val="both"/>
      </w:pPr>
      <w:r>
        <w:rPr>
          <w:b/>
        </w:rPr>
        <w:t>Drogas</w:t>
      </w:r>
      <w:r w:rsidR="008F3EF7">
        <w:rPr>
          <w:b/>
        </w:rPr>
        <w:t xml:space="preserve"> (CND)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 xml:space="preserve">de </w:t>
      </w:r>
      <w:r w:rsidR="0045727D">
        <w:rPr>
          <w:b/>
        </w:rPr>
        <w:t>492</w:t>
      </w:r>
      <w:r>
        <w:rPr>
          <w:b/>
        </w:rPr>
        <w:t xml:space="preserve"> </w:t>
      </w:r>
      <w:r>
        <w:t>usuarios que demandaron tratamiento para el trimestre Abril-junio</w:t>
      </w:r>
      <w:r>
        <w:rPr>
          <w:spacing w:val="1"/>
        </w:rPr>
        <w:t xml:space="preserve"> </w:t>
      </w:r>
      <w:r>
        <w:t>202</w:t>
      </w:r>
      <w:r w:rsidR="007520CF">
        <w:t>4</w:t>
      </w:r>
      <w:r>
        <w:t>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>
        <w:rPr>
          <w:spacing w:val="4"/>
        </w:rPr>
        <w:t xml:space="preserve"> </w:t>
      </w:r>
      <w:r w:rsidR="0045727D">
        <w:rPr>
          <w:b/>
        </w:rPr>
        <w:t>89</w:t>
      </w:r>
      <w:r>
        <w:rPr>
          <w:b/>
        </w:rPr>
        <w:t>%</w:t>
      </w:r>
      <w:r>
        <w:rPr>
          <w:b/>
          <w:spacing w:val="6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 w:rsidR="0045727D">
        <w:rPr>
          <w:b/>
        </w:rPr>
        <w:t>11</w:t>
      </w:r>
      <w:r>
        <w:rPr>
          <w:b/>
        </w:rPr>
        <w:t>%</w:t>
      </w:r>
      <w:r>
        <w:rPr>
          <w:b/>
          <w:spacing w:val="5"/>
        </w:rPr>
        <w:t xml:space="preserve"> </w:t>
      </w:r>
      <w:r>
        <w:t>mujeres.</w:t>
      </w:r>
    </w:p>
    <w:p w14:paraId="543524A6" w14:textId="77777777" w:rsidR="00792E86" w:rsidRDefault="006B09CC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Nº18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15CBC621" w14:textId="5105D359" w:rsidR="00792E86" w:rsidRDefault="006B09CC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>
        <w:rPr>
          <w:rFonts w:ascii="Times New Roman"/>
          <w:color w:val="1F4E79"/>
          <w:sz w:val="20"/>
        </w:rPr>
        <w:t>abril-junio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7520CF">
        <w:rPr>
          <w:rFonts w:ascii="Times New Roman"/>
          <w:color w:val="1F4E79"/>
          <w:sz w:val="20"/>
        </w:rPr>
        <w:t>4</w:t>
      </w:r>
      <w:r>
        <w:rPr>
          <w:rFonts w:ascii="Times New Roman"/>
          <w:sz w:val="20"/>
        </w:rPr>
        <w:t>)</w:t>
      </w:r>
    </w:p>
    <w:p w14:paraId="457CA0F3" w14:textId="77777777" w:rsidR="00792E86" w:rsidRDefault="00792E86">
      <w:pPr>
        <w:pStyle w:val="Textoindependiente"/>
        <w:spacing w:before="9"/>
        <w:rPr>
          <w:sz w:val="8"/>
        </w:rPr>
      </w:pPr>
    </w:p>
    <w:tbl>
      <w:tblPr>
        <w:tblW w:w="48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1598"/>
      </w:tblGrid>
      <w:tr w:rsidR="008C72AF" w:rsidRPr="008C72AF" w14:paraId="5AAFF33E" w14:textId="77777777" w:rsidTr="008C72AF">
        <w:trPr>
          <w:trHeight w:val="315"/>
          <w:jc w:val="center"/>
        </w:trPr>
        <w:tc>
          <w:tcPr>
            <w:tcW w:w="4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D734878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Tratamiento</w:t>
            </w:r>
          </w:p>
        </w:tc>
      </w:tr>
      <w:tr w:rsidR="008C72AF" w:rsidRPr="008C72AF" w14:paraId="6F8E4B30" w14:textId="77777777" w:rsidTr="008C72AF">
        <w:trPr>
          <w:trHeight w:val="60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6E96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Sustancias Psicoactivas y Conductas adictivas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3AE6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C72AF" w:rsidRPr="008C72AF" w14:paraId="4094C2F3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77523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58D92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149</w:t>
            </w:r>
          </w:p>
        </w:tc>
      </w:tr>
      <w:tr w:rsidR="008C72AF" w:rsidRPr="008C72AF" w14:paraId="1C683297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7C4DD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80AEF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8C72AF" w:rsidRPr="008C72AF" w14:paraId="0C7C845C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9946F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04E66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8C72AF" w:rsidRPr="008C72AF" w14:paraId="2C696F19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E8714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0D2F3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178</w:t>
            </w:r>
          </w:p>
        </w:tc>
      </w:tr>
      <w:tr w:rsidR="008C72AF" w:rsidRPr="008C72AF" w14:paraId="6094BE3D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7DC1C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Benzodiacepinas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409B1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8C72AF" w:rsidRPr="008C72AF" w14:paraId="542E5D03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31C93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C1B41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72</w:t>
            </w:r>
          </w:p>
        </w:tc>
      </w:tr>
      <w:tr w:rsidR="008C72AF" w:rsidRPr="008C72AF" w14:paraId="7D2C6250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3121C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Hipnóticos/Sedantes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A83BB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8C72AF" w:rsidRPr="008C72AF" w14:paraId="2DA995FC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49EE9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11042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4</w:t>
            </w:r>
          </w:p>
        </w:tc>
      </w:tr>
      <w:tr w:rsidR="008C72AF" w:rsidRPr="008C72AF" w14:paraId="48096EC9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BAE80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Metadona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2490E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5</w:t>
            </w:r>
          </w:p>
        </w:tc>
      </w:tr>
      <w:tr w:rsidR="008C72AF" w:rsidRPr="008C72AF" w14:paraId="0606827F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BE08C" w14:textId="7BD22F1A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2384B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8C72AF" w:rsidRPr="008C72AF" w14:paraId="44FA8F54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8EF52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1E492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35</w:t>
            </w:r>
          </w:p>
        </w:tc>
      </w:tr>
      <w:tr w:rsidR="008C72AF" w:rsidRPr="008C72AF" w14:paraId="51EEAF36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95EA2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053E2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23</w:t>
            </w:r>
          </w:p>
        </w:tc>
      </w:tr>
      <w:tr w:rsidR="008C72AF" w:rsidRPr="008C72AF" w14:paraId="65C34D25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4879A" w14:textId="66519D73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308BF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5</w:t>
            </w:r>
          </w:p>
        </w:tc>
      </w:tr>
      <w:tr w:rsidR="008C72AF" w:rsidRPr="008C72AF" w14:paraId="5DDD7B64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36268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2DAB7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5</w:t>
            </w:r>
          </w:p>
        </w:tc>
      </w:tr>
      <w:tr w:rsidR="008C72AF" w:rsidRPr="008C72AF" w14:paraId="3C4F7D84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38E29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184C7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11</w:t>
            </w:r>
          </w:p>
        </w:tc>
      </w:tr>
      <w:tr w:rsidR="008C72AF" w:rsidRPr="008C72AF" w14:paraId="59232E96" w14:textId="77777777" w:rsidTr="008C72AF">
        <w:trPr>
          <w:trHeight w:val="315"/>
          <w:jc w:val="center"/>
        </w:trPr>
        <w:tc>
          <w:tcPr>
            <w:tcW w:w="3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508F05C5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19DD4816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  <w:t>492</w:t>
            </w:r>
          </w:p>
        </w:tc>
      </w:tr>
    </w:tbl>
    <w:p w14:paraId="078F3428" w14:textId="77777777" w:rsidR="00792E86" w:rsidRDefault="00792E86">
      <w:pPr>
        <w:pStyle w:val="Textoindependiente"/>
        <w:spacing w:before="8"/>
        <w:rPr>
          <w:sz w:val="19"/>
        </w:rPr>
      </w:pPr>
    </w:p>
    <w:p w14:paraId="1BD08A79" w14:textId="77777777" w:rsidR="00792E86" w:rsidRDefault="006B09CC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Nº12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2A5D074F" w14:textId="4B23DEB0" w:rsidR="00792E86" w:rsidRDefault="008C72AF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6F65134" wp14:editId="6E33DEDD">
            <wp:simplePos x="0" y="0"/>
            <wp:positionH relativeFrom="column">
              <wp:posOffset>1450975</wp:posOffset>
            </wp:positionH>
            <wp:positionV relativeFrom="paragraph">
              <wp:posOffset>349885</wp:posOffset>
            </wp:positionV>
            <wp:extent cx="4572000" cy="2847975"/>
            <wp:effectExtent l="0" t="0" r="0" b="0"/>
            <wp:wrapTopAndBottom/>
            <wp:docPr id="194591805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CE67F6-2BAD-8D32-2970-BDE938606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V relativeFrom="margin">
              <wp14:pctHeight>0</wp14:pctHeight>
            </wp14:sizeRelV>
          </wp:anchor>
        </w:drawing>
      </w:r>
      <w:r w:rsidR="006B09CC">
        <w:rPr>
          <w:rFonts w:ascii="Times New Roman"/>
          <w:b/>
          <w:sz w:val="20"/>
        </w:rPr>
        <w:t xml:space="preserve">Trimestre </w:t>
      </w:r>
      <w:r w:rsidR="006B09CC">
        <w:rPr>
          <w:rFonts w:ascii="Times New Roman"/>
          <w:sz w:val="20"/>
        </w:rPr>
        <w:t>(</w:t>
      </w:r>
      <w:r w:rsidR="006B09CC">
        <w:rPr>
          <w:rFonts w:ascii="Times New Roman"/>
          <w:color w:val="1F4E79"/>
          <w:sz w:val="20"/>
        </w:rPr>
        <w:t>abril-junio</w:t>
      </w:r>
      <w:r w:rsidR="006B09CC">
        <w:rPr>
          <w:rFonts w:ascii="Times New Roman"/>
          <w:color w:val="1F4E79"/>
          <w:spacing w:val="-3"/>
          <w:sz w:val="20"/>
        </w:rPr>
        <w:t xml:space="preserve"> </w:t>
      </w:r>
      <w:r w:rsidR="006B09CC">
        <w:rPr>
          <w:rFonts w:ascii="Times New Roman"/>
          <w:color w:val="1F4E79"/>
          <w:sz w:val="20"/>
        </w:rPr>
        <w:t>202</w:t>
      </w:r>
      <w:r w:rsidR="007520CF">
        <w:rPr>
          <w:rFonts w:ascii="Times New Roman"/>
          <w:color w:val="1F4E79"/>
          <w:sz w:val="20"/>
        </w:rPr>
        <w:t>4</w:t>
      </w:r>
      <w:r w:rsidR="006B09CC">
        <w:rPr>
          <w:rFonts w:ascii="Times New Roman"/>
          <w:sz w:val="20"/>
        </w:rPr>
        <w:t>)</w:t>
      </w:r>
    </w:p>
    <w:p w14:paraId="46D80598" w14:textId="58D05398" w:rsidR="00792E86" w:rsidRDefault="00792E86" w:rsidP="008C72AF">
      <w:pPr>
        <w:jc w:val="center"/>
        <w:rPr>
          <w:sz w:val="20"/>
        </w:rPr>
        <w:sectPr w:rsidR="00792E86" w:rsidSect="005C5D10">
          <w:footerReference w:type="default" r:id="rId32"/>
          <w:pgSz w:w="11910" w:h="16840"/>
          <w:pgMar w:top="40" w:right="0" w:bottom="280" w:left="160" w:header="0" w:footer="0" w:gutter="0"/>
          <w:cols w:space="720"/>
        </w:sectPr>
      </w:pPr>
    </w:p>
    <w:p w14:paraId="685B76ED" w14:textId="710FE160" w:rsidR="00792E86" w:rsidRDefault="006B09CC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Nº13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17EE52B8" w14:textId="47FD06AD" w:rsidR="00792E86" w:rsidRDefault="008C72AF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C749F7C" wp14:editId="56F9C4B6">
            <wp:simplePos x="0" y="0"/>
            <wp:positionH relativeFrom="column">
              <wp:posOffset>2241550</wp:posOffset>
            </wp:positionH>
            <wp:positionV relativeFrom="paragraph">
              <wp:posOffset>245745</wp:posOffset>
            </wp:positionV>
            <wp:extent cx="3000375" cy="1962150"/>
            <wp:effectExtent l="0" t="0" r="0" b="0"/>
            <wp:wrapTopAndBottom/>
            <wp:docPr id="8575556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024E4-F52E-439B-B4D2-8C1D6F1CDE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6B09CC">
        <w:rPr>
          <w:rFonts w:ascii="Times New Roman"/>
          <w:b/>
          <w:sz w:val="20"/>
        </w:rPr>
        <w:t>Trimestre</w:t>
      </w:r>
      <w:r w:rsidR="006B09CC">
        <w:rPr>
          <w:rFonts w:ascii="Times New Roman"/>
          <w:b/>
          <w:spacing w:val="-2"/>
          <w:sz w:val="20"/>
        </w:rPr>
        <w:t xml:space="preserve"> </w:t>
      </w:r>
      <w:r w:rsidR="006B09CC">
        <w:rPr>
          <w:rFonts w:ascii="Times New Roman"/>
          <w:sz w:val="20"/>
        </w:rPr>
        <w:t>(</w:t>
      </w:r>
      <w:r w:rsidR="006B09CC">
        <w:rPr>
          <w:rFonts w:ascii="Times New Roman"/>
          <w:color w:val="1F4E79"/>
          <w:sz w:val="20"/>
        </w:rPr>
        <w:t>abril-junio</w:t>
      </w:r>
      <w:r w:rsidR="006B09CC">
        <w:rPr>
          <w:rFonts w:ascii="Times New Roman"/>
          <w:color w:val="1F4E79"/>
          <w:spacing w:val="-5"/>
          <w:sz w:val="20"/>
        </w:rPr>
        <w:t xml:space="preserve"> </w:t>
      </w:r>
      <w:r w:rsidR="006B09CC">
        <w:rPr>
          <w:rFonts w:ascii="Times New Roman"/>
          <w:color w:val="1F4E79"/>
          <w:sz w:val="20"/>
        </w:rPr>
        <w:t>202</w:t>
      </w:r>
      <w:r w:rsidR="007520CF">
        <w:rPr>
          <w:rFonts w:ascii="Times New Roman"/>
          <w:color w:val="1F4E79"/>
          <w:sz w:val="20"/>
        </w:rPr>
        <w:t>4</w:t>
      </w:r>
      <w:r w:rsidR="006B09CC">
        <w:rPr>
          <w:rFonts w:ascii="Times New Roman"/>
          <w:sz w:val="20"/>
        </w:rPr>
        <w:t>)</w:t>
      </w:r>
    </w:p>
    <w:p w14:paraId="2CE8108C" w14:textId="0D4FC31E" w:rsidR="00792E86" w:rsidRDefault="00792E86" w:rsidP="008C72AF">
      <w:pPr>
        <w:pStyle w:val="Textoindependiente"/>
        <w:ind w:left="2187"/>
        <w:jc w:val="center"/>
        <w:rPr>
          <w:sz w:val="20"/>
        </w:rPr>
      </w:pPr>
    </w:p>
    <w:p w14:paraId="5DCF8B12" w14:textId="77777777" w:rsidR="00792E86" w:rsidRDefault="006B09CC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Nº19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7E1724ED" w14:textId="650D4900" w:rsidR="00792E86" w:rsidRDefault="006B09CC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>
        <w:rPr>
          <w:rFonts w:ascii="Times New Roman"/>
          <w:color w:val="1F4E79"/>
          <w:sz w:val="20"/>
        </w:rPr>
        <w:t>abril-junio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1486D">
        <w:rPr>
          <w:rFonts w:ascii="Times New Roman"/>
          <w:color w:val="1F4E79"/>
          <w:sz w:val="20"/>
        </w:rPr>
        <w:t>4</w:t>
      </w:r>
      <w:r>
        <w:rPr>
          <w:rFonts w:ascii="Times New Roman"/>
          <w:sz w:val="20"/>
        </w:rPr>
        <w:t>)</w:t>
      </w:r>
    </w:p>
    <w:p w14:paraId="58F08DCF" w14:textId="77777777" w:rsidR="00792E86" w:rsidRDefault="00792E86">
      <w:pPr>
        <w:pStyle w:val="Textoindependiente"/>
        <w:spacing w:before="7"/>
        <w:rPr>
          <w:sz w:val="9"/>
        </w:rPr>
      </w:pPr>
    </w:p>
    <w:tbl>
      <w:tblPr>
        <w:tblW w:w="3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1"/>
        <w:gridCol w:w="1429"/>
      </w:tblGrid>
      <w:tr w:rsidR="008C72AF" w:rsidRPr="008C72AF" w14:paraId="4D9D1C86" w14:textId="77777777" w:rsidTr="008C72AF">
        <w:trPr>
          <w:trHeight w:val="315"/>
          <w:jc w:val="center"/>
        </w:trPr>
        <w:tc>
          <w:tcPr>
            <w:tcW w:w="3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328C5B73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Rango de edad</w:t>
            </w:r>
          </w:p>
        </w:tc>
      </w:tr>
      <w:tr w:rsidR="008C72AF" w:rsidRPr="008C72AF" w14:paraId="50E28CC9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210A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46BD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C72AF" w:rsidRPr="008C72AF" w14:paraId="6F40EAFE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FE9D7" w14:textId="2BDE4710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AA963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8C72AF" w:rsidRPr="008C72AF" w14:paraId="7826C27A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3FCAC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29A0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81</w:t>
            </w:r>
          </w:p>
        </w:tc>
      </w:tr>
      <w:tr w:rsidR="008C72AF" w:rsidRPr="008C72AF" w14:paraId="19E37A0D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FBCFB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A9FF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44</w:t>
            </w:r>
          </w:p>
        </w:tc>
      </w:tr>
      <w:tr w:rsidR="008C72AF" w:rsidRPr="008C72AF" w14:paraId="1E93EFCA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E0A1B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8F4A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153</w:t>
            </w:r>
          </w:p>
        </w:tc>
      </w:tr>
      <w:tr w:rsidR="008C72AF" w:rsidRPr="008C72AF" w14:paraId="6972A6DB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2CD0F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8686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157</w:t>
            </w:r>
          </w:p>
        </w:tc>
      </w:tr>
      <w:tr w:rsidR="008C72AF" w:rsidRPr="008C72AF" w14:paraId="74746E40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81A24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B737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lang w:val="es-DO" w:eastAsia="es-DO"/>
              </w:rPr>
              <w:t>52</w:t>
            </w:r>
          </w:p>
        </w:tc>
      </w:tr>
      <w:tr w:rsidR="008C72AF" w:rsidRPr="008C72AF" w14:paraId="40CB067E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69313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0343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8C72AF" w:rsidRPr="008C72AF" w14:paraId="4F4D621E" w14:textId="77777777" w:rsidTr="008C72AF">
        <w:trPr>
          <w:trHeight w:val="315"/>
          <w:jc w:val="center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47C4F1DB" w14:textId="77777777" w:rsidR="008C72AF" w:rsidRPr="008C72AF" w:rsidRDefault="008C72AF" w:rsidP="008C72AF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14:paraId="697F2F7B" w14:textId="77777777" w:rsidR="008C72AF" w:rsidRPr="008C72AF" w:rsidRDefault="008C72AF" w:rsidP="008C72AF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</w:pPr>
            <w:r w:rsidRPr="008C72AF">
              <w:rPr>
                <w:rFonts w:eastAsia="Times New Roman"/>
                <w:b/>
                <w:bCs/>
                <w:sz w:val="24"/>
                <w:szCs w:val="24"/>
                <w:lang w:val="es-DO" w:eastAsia="es-DO"/>
              </w:rPr>
              <w:t>492</w:t>
            </w:r>
          </w:p>
        </w:tc>
      </w:tr>
    </w:tbl>
    <w:p w14:paraId="5BE6E022" w14:textId="77777777" w:rsidR="0045727D" w:rsidRDefault="0045727D">
      <w:pPr>
        <w:spacing w:before="192"/>
        <w:ind w:left="1630" w:right="1641"/>
        <w:jc w:val="center"/>
        <w:rPr>
          <w:rFonts w:ascii="Times New Roman" w:hAnsi="Times New Roman"/>
          <w:b/>
          <w:sz w:val="20"/>
        </w:rPr>
      </w:pPr>
    </w:p>
    <w:p w14:paraId="40894004" w14:textId="7AAD0D5F" w:rsidR="00792E86" w:rsidRDefault="006B09CC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Nº14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C69BDB4" w14:textId="4AC5C44F" w:rsidR="00792E86" w:rsidRDefault="006B09CC">
      <w:pPr>
        <w:spacing w:before="1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>
        <w:rPr>
          <w:rFonts w:ascii="Times New Roman"/>
          <w:color w:val="1F4E79"/>
          <w:sz w:val="20"/>
        </w:rPr>
        <w:t>abril-junio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1486D">
        <w:rPr>
          <w:rFonts w:ascii="Times New Roman"/>
          <w:color w:val="1F4E79"/>
          <w:sz w:val="20"/>
        </w:rPr>
        <w:t>4</w:t>
      </w:r>
      <w:r>
        <w:rPr>
          <w:rFonts w:ascii="Times New Roman"/>
          <w:sz w:val="20"/>
        </w:rPr>
        <w:t>)</w:t>
      </w:r>
    </w:p>
    <w:p w14:paraId="1A6130A4" w14:textId="54F2FA6C" w:rsidR="00792E86" w:rsidRDefault="00792E86">
      <w:pPr>
        <w:pStyle w:val="Textoindependiente"/>
        <w:rPr>
          <w:sz w:val="20"/>
        </w:rPr>
      </w:pPr>
    </w:p>
    <w:p w14:paraId="483E361C" w14:textId="5137BB1E" w:rsidR="00792E86" w:rsidRDefault="0045727D" w:rsidP="0045727D">
      <w:pPr>
        <w:pStyle w:val="Textoindependiente"/>
        <w:jc w:val="center"/>
        <w:rPr>
          <w:sz w:val="20"/>
        </w:rPr>
      </w:pPr>
      <w:r>
        <w:rPr>
          <w:noProof/>
          <w:sz w:val="26"/>
        </w:rPr>
        <w:drawing>
          <wp:inline distT="0" distB="0" distL="0" distR="0" wp14:anchorId="62123E12" wp14:editId="70E42003">
            <wp:extent cx="3572510" cy="2755900"/>
            <wp:effectExtent l="0" t="0" r="0" b="0"/>
            <wp:docPr id="5432947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EA9A4" w14:textId="3F44D77A" w:rsidR="00792E86" w:rsidRDefault="00792E86" w:rsidP="0045727D">
      <w:pPr>
        <w:pStyle w:val="Textoindependiente"/>
        <w:spacing w:before="2"/>
        <w:jc w:val="center"/>
        <w:rPr>
          <w:sz w:val="26"/>
        </w:rPr>
      </w:pPr>
    </w:p>
    <w:p w14:paraId="0F592EC7" w14:textId="77777777" w:rsidR="00792E86" w:rsidRDefault="00792E86">
      <w:pPr>
        <w:jc w:val="right"/>
        <w:sectPr w:rsidR="00792E86" w:rsidSect="005C5D10">
          <w:footerReference w:type="default" r:id="rId35"/>
          <w:pgSz w:w="11910" w:h="16840"/>
          <w:pgMar w:top="1320" w:right="0" w:bottom="280" w:left="160" w:header="0" w:footer="0" w:gutter="0"/>
          <w:cols w:space="720"/>
        </w:sectPr>
      </w:pPr>
    </w:p>
    <w:p w14:paraId="03101B4E" w14:textId="77777777" w:rsidR="00792E86" w:rsidRDefault="00792E86">
      <w:pPr>
        <w:spacing w:before="10"/>
        <w:rPr>
          <w:sz w:val="18"/>
        </w:rPr>
      </w:pPr>
    </w:p>
    <w:p w14:paraId="697996D2" w14:textId="77777777" w:rsidR="00792E86" w:rsidRDefault="00792E86">
      <w:pPr>
        <w:pStyle w:val="Textoindependiente"/>
        <w:spacing w:before="10"/>
        <w:rPr>
          <w:rFonts w:ascii="Arial"/>
          <w:b/>
          <w:sz w:val="15"/>
        </w:rPr>
      </w:pPr>
    </w:p>
    <w:p w14:paraId="082003AB" w14:textId="2F8C250A" w:rsidR="00792E86" w:rsidRDefault="008F3EF7">
      <w:pPr>
        <w:rPr>
          <w:sz w:val="12"/>
        </w:rPr>
        <w:sectPr w:rsidR="00792E86" w:rsidSect="005C5D10">
          <w:footerReference w:type="default" r:id="rId36"/>
          <w:pgSz w:w="15840" w:h="12240" w:orient="landscape"/>
          <w:pgMar w:top="1140" w:right="2260" w:bottom="280" w:left="2260" w:header="0" w:footer="0" w:gutter="0"/>
          <w:cols w:space="720"/>
        </w:sectPr>
      </w:pPr>
      <w:r w:rsidRPr="008F3EF7">
        <w:rPr>
          <w:noProof/>
          <w:sz w:val="12"/>
        </w:rPr>
        <w:drawing>
          <wp:inline distT="0" distB="0" distL="0" distR="0" wp14:anchorId="2E75C29B" wp14:editId="27A4ADA9">
            <wp:extent cx="7188200" cy="4914900"/>
            <wp:effectExtent l="0" t="0" r="0" b="0"/>
            <wp:docPr id="1787243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4326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7A08" w14:textId="77777777" w:rsidR="00792E86" w:rsidRDefault="00792E86">
      <w:pPr>
        <w:rPr>
          <w:sz w:val="20"/>
        </w:rPr>
      </w:pPr>
    </w:p>
    <w:p w14:paraId="6B0B669C" w14:textId="77777777" w:rsidR="00792E86" w:rsidRDefault="00792E86">
      <w:pPr>
        <w:rPr>
          <w:sz w:val="20"/>
        </w:rPr>
      </w:pPr>
    </w:p>
    <w:p w14:paraId="2F6C697B" w14:textId="77777777" w:rsidR="00792E86" w:rsidRDefault="00792E86">
      <w:pPr>
        <w:spacing w:before="1"/>
        <w:rPr>
          <w:sz w:val="11"/>
        </w:rPr>
      </w:pPr>
    </w:p>
    <w:p w14:paraId="419D9079" w14:textId="4800766A" w:rsidR="00792E86" w:rsidRDefault="008F3EF7">
      <w:pPr>
        <w:rPr>
          <w:sz w:val="20"/>
        </w:rPr>
      </w:pPr>
      <w:r w:rsidRPr="008F3EF7">
        <w:rPr>
          <w:noProof/>
          <w:sz w:val="12"/>
        </w:rPr>
        <w:drawing>
          <wp:inline distT="0" distB="0" distL="0" distR="0" wp14:anchorId="49502F01" wp14:editId="66FB0BCC">
            <wp:extent cx="7410450" cy="4744720"/>
            <wp:effectExtent l="0" t="0" r="0" b="0"/>
            <wp:docPr id="564976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7693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388A" w14:textId="77777777" w:rsidR="00792E86" w:rsidRDefault="00792E86">
      <w:pPr>
        <w:rPr>
          <w:sz w:val="20"/>
        </w:rPr>
      </w:pPr>
    </w:p>
    <w:p w14:paraId="53D1E404" w14:textId="77777777" w:rsidR="00792E86" w:rsidRDefault="00792E86">
      <w:pPr>
        <w:spacing w:before="1"/>
        <w:rPr>
          <w:sz w:val="11"/>
        </w:rPr>
      </w:pPr>
    </w:p>
    <w:p w14:paraId="0776A8F6" w14:textId="77777777" w:rsidR="00CF1CBB" w:rsidRDefault="00CF1CBB"/>
    <w:sectPr w:rsidR="00CF1CBB">
      <w:footerReference w:type="default" r:id="rId39"/>
      <w:pgSz w:w="15840" w:h="12240" w:orient="landscape"/>
      <w:pgMar w:top="1140" w:right="2260" w:bottom="280" w:left="2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66FB1" w14:textId="77777777" w:rsidR="00A17F94" w:rsidRDefault="00A17F94">
      <w:r>
        <w:separator/>
      </w:r>
    </w:p>
  </w:endnote>
  <w:endnote w:type="continuationSeparator" w:id="0">
    <w:p w14:paraId="4599A035" w14:textId="77777777" w:rsidR="00A17F94" w:rsidRDefault="00A17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586ED" w14:textId="77777777" w:rsidR="00792E86" w:rsidRDefault="000721DF">
    <w:pPr>
      <w:pStyle w:val="Textoindependiente"/>
      <w:spacing w:line="14" w:lineRule="auto"/>
      <w:rPr>
        <w:sz w:val="20"/>
      </w:rPr>
    </w:pPr>
    <w:r>
      <w:pict w14:anchorId="3133B43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59.9pt;width:17.15pt;height:13.05pt;z-index:-251658752;mso-position-horizontal-relative:page;mso-position-vertical-relative:page" filled="f" stroked="f">
          <v:textbox inset="0,0,0,0">
            <w:txbxContent>
              <w:p w14:paraId="03C83416" w14:textId="7BB0CB54" w:rsidR="00792E86" w:rsidRDefault="00792E86">
                <w:pPr>
                  <w:spacing w:line="245" w:lineRule="exact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976BC" w14:textId="314558A1" w:rsidR="00792E86" w:rsidRDefault="00792E86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E63A6E" w14:textId="77777777" w:rsidR="00792E86" w:rsidRDefault="00792E86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907C5" w14:textId="77777777" w:rsidR="00792E86" w:rsidRDefault="00792E86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1D4D69" w14:textId="77777777" w:rsidR="00792E86" w:rsidRDefault="00792E86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BAF5E" w14:textId="77777777" w:rsidR="00792E86" w:rsidRDefault="00792E86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51AA2" w14:textId="77777777" w:rsidR="00A17F94" w:rsidRDefault="00A17F94">
      <w:r>
        <w:separator/>
      </w:r>
    </w:p>
  </w:footnote>
  <w:footnote w:type="continuationSeparator" w:id="0">
    <w:p w14:paraId="47E908C5" w14:textId="77777777" w:rsidR="00A17F94" w:rsidRDefault="00A17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3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E86"/>
    <w:rsid w:val="000721DF"/>
    <w:rsid w:val="000A207B"/>
    <w:rsid w:val="000A40F1"/>
    <w:rsid w:val="000B4667"/>
    <w:rsid w:val="000C7676"/>
    <w:rsid w:val="000F3E05"/>
    <w:rsid w:val="0015527C"/>
    <w:rsid w:val="001C2E81"/>
    <w:rsid w:val="002211DB"/>
    <w:rsid w:val="002D265F"/>
    <w:rsid w:val="003855A6"/>
    <w:rsid w:val="003C1C80"/>
    <w:rsid w:val="003C432D"/>
    <w:rsid w:val="00432A51"/>
    <w:rsid w:val="0045727D"/>
    <w:rsid w:val="00477E84"/>
    <w:rsid w:val="00496F04"/>
    <w:rsid w:val="004D27CD"/>
    <w:rsid w:val="0051486D"/>
    <w:rsid w:val="005159C4"/>
    <w:rsid w:val="00546361"/>
    <w:rsid w:val="0054759D"/>
    <w:rsid w:val="0055129D"/>
    <w:rsid w:val="00551613"/>
    <w:rsid w:val="005A599C"/>
    <w:rsid w:val="005C5D10"/>
    <w:rsid w:val="005F3F7E"/>
    <w:rsid w:val="006046D6"/>
    <w:rsid w:val="00633000"/>
    <w:rsid w:val="0063356B"/>
    <w:rsid w:val="00647C37"/>
    <w:rsid w:val="00672B1D"/>
    <w:rsid w:val="006A05B4"/>
    <w:rsid w:val="006B09CC"/>
    <w:rsid w:val="00733C2D"/>
    <w:rsid w:val="007520CF"/>
    <w:rsid w:val="00773B4B"/>
    <w:rsid w:val="007903F4"/>
    <w:rsid w:val="00792E86"/>
    <w:rsid w:val="007D62EA"/>
    <w:rsid w:val="007E0374"/>
    <w:rsid w:val="007F3CDB"/>
    <w:rsid w:val="008127AC"/>
    <w:rsid w:val="0084061B"/>
    <w:rsid w:val="0086018C"/>
    <w:rsid w:val="008C72AF"/>
    <w:rsid w:val="008F3EF7"/>
    <w:rsid w:val="00971A26"/>
    <w:rsid w:val="009C1CD0"/>
    <w:rsid w:val="00A103FB"/>
    <w:rsid w:val="00A17F94"/>
    <w:rsid w:val="00A82A8B"/>
    <w:rsid w:val="00A92B49"/>
    <w:rsid w:val="00AA3847"/>
    <w:rsid w:val="00AA7200"/>
    <w:rsid w:val="00B42177"/>
    <w:rsid w:val="00B617ED"/>
    <w:rsid w:val="00B8332E"/>
    <w:rsid w:val="00BA5749"/>
    <w:rsid w:val="00BC481F"/>
    <w:rsid w:val="00C56566"/>
    <w:rsid w:val="00CB4DE1"/>
    <w:rsid w:val="00CF1CBB"/>
    <w:rsid w:val="00D26516"/>
    <w:rsid w:val="00D37F23"/>
    <w:rsid w:val="00D710C4"/>
    <w:rsid w:val="00DF0DC9"/>
    <w:rsid w:val="00E04774"/>
    <w:rsid w:val="00E91CAA"/>
    <w:rsid w:val="00EA416F"/>
    <w:rsid w:val="00F71659"/>
    <w:rsid w:val="00F9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5"/>
    <o:shapelayout v:ext="edit">
      <o:idmap v:ext="edit" data="2"/>
    </o:shapelayout>
  </w:shapeDefaults>
  <w:decimalSymbol w:val="."/>
  <w:listSeparator w:val=";"/>
  <w14:docId w14:val="3F83FF54"/>
  <w15:docId w15:val="{39AC0E5F-18D5-4A11-BB11-AAA5498E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56B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F716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65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716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659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26" Type="http://schemas.openxmlformats.org/officeDocument/2006/relationships/chart" Target="charts/chart7.xml"/><Relationship Id="rId39" Type="http://schemas.openxmlformats.org/officeDocument/2006/relationships/footer" Target="footer6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image" Target="media/image8.jpeg"/><Relationship Id="rId29" Type="http://schemas.openxmlformats.org/officeDocument/2006/relationships/chart" Target="charts/chart8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footer" Target="footer3.xm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image" Target="media/image14.jpeg"/><Relationship Id="rId36" Type="http://schemas.openxmlformats.org/officeDocument/2006/relationships/footer" Target="footer5.xml"/><Relationship Id="rId10" Type="http://schemas.openxmlformats.org/officeDocument/2006/relationships/image" Target="media/image4.jpeg"/><Relationship Id="rId19" Type="http://schemas.openxmlformats.org/officeDocument/2006/relationships/chart" Target="charts/chart5.xml"/><Relationship Id="rId31" Type="http://schemas.openxmlformats.org/officeDocument/2006/relationships/chart" Target="charts/chart9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33" Type="http://schemas.openxmlformats.org/officeDocument/2006/relationships/chart" Target="charts/chart10.xml"/><Relationship Id="rId38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Abril-Junio%202024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0.27620352198934234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3-4D8B-85D9-301DADB672C3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0.25264773488451653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83-4D8B-85D9-301DADB672C3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0.47114874312614113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83-4D8B-85D9-301DADB672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1034048"/>
        <c:axId val="481038728"/>
      </c:barChart>
      <c:catAx>
        <c:axId val="48103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1038728"/>
        <c:crosses val="autoZero"/>
        <c:auto val="1"/>
        <c:lblAlgn val="ctr"/>
        <c:lblOffset val="100"/>
        <c:noMultiLvlLbl val="0"/>
      </c:catAx>
      <c:valAx>
        <c:axId val="481038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48103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41054243219595"/>
          <c:y val="0.14789515893846603"/>
          <c:w val="0.40829002624671917"/>
          <c:h val="0.68048337707786521"/>
        </c:manualLayout>
      </c:layout>
      <c:pieChart>
        <c:varyColors val="1"/>
        <c:ser>
          <c:idx val="0"/>
          <c:order val="0"/>
          <c:tx>
            <c:strRef>
              <c:f>Tratamiento!$B$46:$C$46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DC-4161-B006-868748EB6AD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DC-4161-B006-868748EB6A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'Carpeta Noemi\[Demanda de tratamiento Obser.  (29 sep 2023)Trimestre. cr.  Julio-septiembre 2023..xlsx]Cuadros'!$B$44:$C$44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Tratamiento!$B$47:$C$47</c:f>
              <c:numCache>
                <c:formatCode>General</c:formatCode>
                <c:ptCount val="2"/>
                <c:pt idx="0">
                  <c:v>438</c:v>
                </c:pt>
                <c:pt idx="1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DC-4161-B006-868748EB6A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03821084864392"/>
          <c:y val="5.3639846743295021E-2"/>
          <c:w val="0.60034689413823272"/>
          <c:h val="0.8280646815699761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68-478C-9E4D-5426F0F1767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68-478C-9E4D-5426F0F1767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DNCD2!$H$41:$I$41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DNCD2!$H$42:$I$42</c:f>
              <c:numCache>
                <c:formatCode>General</c:formatCode>
                <c:ptCount val="2"/>
                <c:pt idx="0" formatCode="#,##0">
                  <c:v>11970</c:v>
                </c:pt>
                <c:pt idx="1">
                  <c:v>109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2768-478C-9E4D-5426F0F1767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601618547681541"/>
          <c:y val="0.10438908659549229"/>
          <c:w val="0.52430555555555558"/>
          <c:h val="0.89561091340450771"/>
        </c:manualLayout>
      </c:layout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795-4698-88D2-231E9A56C3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795-4698-88D2-231E9A56C3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795-4698-88D2-231E9A56C3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795-4698-88D2-231E9A56C3E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795-4698-88D2-231E9A56C3E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795-4698-88D2-231E9A56C3E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795-4698-88D2-231E9A56C3E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795-4698-88D2-231E9A56C3E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86</c:v>
                </c:pt>
                <c:pt idx="1">
                  <c:v>2485</c:v>
                </c:pt>
                <c:pt idx="2">
                  <c:v>2004</c:v>
                </c:pt>
                <c:pt idx="3">
                  <c:v>1774</c:v>
                </c:pt>
                <c:pt idx="4">
                  <c:v>1592</c:v>
                </c:pt>
                <c:pt idx="5">
                  <c:v>1389</c:v>
                </c:pt>
                <c:pt idx="6" formatCode="General">
                  <c:v>838</c:v>
                </c:pt>
                <c:pt idx="7">
                  <c:v>1911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1795-4698-88D2-231E9A56C3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'INACIF ABRIL-JUNIO'!$B$26:$B$39</c:f>
              <c:strCache>
                <c:ptCount val="14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EXTASIS</c:v>
                </c:pt>
                <c:pt idx="4">
                  <c:v>METANFETAMINA</c:v>
                </c:pt>
                <c:pt idx="5">
                  <c:v>HACHIS</c:v>
                </c:pt>
                <c:pt idx="6">
                  <c:v>KETAMINE</c:v>
                </c:pt>
                <c:pt idx="7">
                  <c:v>HEROÍNA</c:v>
                </c:pt>
                <c:pt idx="8">
                  <c:v>TRAMADOL</c:v>
                </c:pt>
                <c:pt idx="9">
                  <c:v>METILDESORFINA</c:v>
                </c:pt>
                <c:pt idx="10">
                  <c:v>FENDIMETRAZINA</c:v>
                </c:pt>
                <c:pt idx="11">
                  <c:v>ECGONINA</c:v>
                </c:pt>
                <c:pt idx="12">
                  <c:v>METILFENIDATO</c:v>
                </c:pt>
                <c:pt idx="13">
                  <c:v>LEVOMETORFAN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('INACIF ABRIL-JUNIO'!$B$7:$B$10,'INACIF ABRIL-JUNIO'!$B$18)</c:f>
              <c:strCache>
                <c:ptCount val="5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EXTASIS</c:v>
                </c:pt>
                <c:pt idx="4">
                  <c:v>ECGONINA</c:v>
                </c:pt>
              </c:strCache>
              <c:extLst/>
            </c:strRef>
          </c:cat>
          <c:val>
            <c:numRef>
              <c:f>('INACIF ABRIL-JUNIO'!$G$26:$G$29,'INACIF ABRIL-JUNIO'!$G$37)</c:f>
              <c:numCache>
                <c:formatCode>0.00%</c:formatCode>
                <c:ptCount val="5"/>
                <c:pt idx="0">
                  <c:v>0.59193546255918073</c:v>
                </c:pt>
                <c:pt idx="1">
                  <c:v>0.38812611145561893</c:v>
                </c:pt>
                <c:pt idx="2">
                  <c:v>1.296248286256747E-2</c:v>
                </c:pt>
                <c:pt idx="3">
                  <c:v>4.7659034690400795E-4</c:v>
                </c:pt>
                <c:pt idx="4">
                  <c:v>6.2740430945202571E-3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741-430C-AB76-BB7660F43B2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704594607"/>
        <c:axId val="649819279"/>
      </c:barChart>
      <c:catAx>
        <c:axId val="704594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49819279"/>
        <c:crosses val="autoZero"/>
        <c:auto val="1"/>
        <c:lblAlgn val="ctr"/>
        <c:lblOffset val="100"/>
        <c:noMultiLvlLbl val="0"/>
      </c:catAx>
      <c:valAx>
        <c:axId val="649819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04594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DC5-49B5-BBE4-9C463F5684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DC5-49B5-BBE4-9C463F5684F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DC5-49B5-BBE4-9C463F5684F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'INACIF ABRIL-JUNIO'!$B$43:$D$43</c:f>
              <c:strCache>
                <c:ptCount val="3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'INACIF ABRIL-JUNIO'!$B$44:$D$44</c:f>
              <c:numCache>
                <c:formatCode>#,##0.00</c:formatCode>
                <c:ptCount val="3"/>
                <c:pt idx="0">
                  <c:v>1196.29</c:v>
                </c:pt>
                <c:pt idx="1">
                  <c:v>1802.7170000000001</c:v>
                </c:pt>
                <c:pt idx="2">
                  <c:v>1390.5070000000001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C5-49B5-BBE4-9C463F5684F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'PGR 2'!$B$119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129075038981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3D-497A-862B-BE1C37DB85AA}"/>
                </c:ext>
              </c:extLst>
            </c:dLbl>
            <c:dLbl>
              <c:idx val="2"/>
              <c:layout>
                <c:manualLayout>
                  <c:x val="0"/>
                  <c:y val="3.824832143553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43D-497A-862B-BE1C37DB85AA}"/>
                </c:ext>
              </c:extLst>
            </c:dLbl>
            <c:dLbl>
              <c:idx val="3"/>
              <c:layout>
                <c:manualLayout>
                  <c:x val="-2.1663778162911611E-3"/>
                  <c:y val="4.7649762989905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43D-497A-862B-BE1C37DB85AA}"/>
                </c:ext>
              </c:extLst>
            </c:dLbl>
            <c:dLbl>
              <c:idx val="5"/>
              <c:layout>
                <c:manualLayout>
                  <c:x val="0"/>
                  <c:y val="4.1382135286990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43D-497A-862B-BE1C37DB85AA}"/>
                </c:ext>
              </c:extLst>
            </c:dLbl>
            <c:dLbl>
              <c:idx val="7"/>
              <c:layout>
                <c:manualLayout>
                  <c:x val="-1.3876839227529901E-2"/>
                  <c:y val="5.97746000565996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43D-497A-862B-BE1C37DB85AA}"/>
                </c:ext>
              </c:extLst>
            </c:dLbl>
            <c:dLbl>
              <c:idx val="10"/>
              <c:layout>
                <c:manualLayout>
                  <c:x val="-2.1663778162911611E-3"/>
                  <c:y val="3.51145075840762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43D-497A-862B-BE1C37DB8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2'!$A$120:$A$130</c:f>
              <c:strCache>
                <c:ptCount val="11"/>
                <c:pt idx="0">
                  <c:v>Azua</c:v>
                </c:pt>
                <c:pt idx="1">
                  <c:v>Constanza</c:v>
                </c:pt>
                <c:pt idx="2">
                  <c:v>Espaillat</c:v>
                </c:pt>
                <c:pt idx="3">
                  <c:v>Hato Mayor</c:v>
                </c:pt>
                <c:pt idx="4">
                  <c:v>La Romana</c:v>
                </c:pt>
                <c:pt idx="5">
                  <c:v>Monte Cristi</c:v>
                </c:pt>
                <c:pt idx="6">
                  <c:v>San Cristobal</c:v>
                </c:pt>
                <c:pt idx="7">
                  <c:v>San Francisco de Macoris</c:v>
                </c:pt>
                <c:pt idx="8">
                  <c:v>San Pedro de Macoris</c:v>
                </c:pt>
                <c:pt idx="9">
                  <c:v>Sanchez Ramirez</c:v>
                </c:pt>
                <c:pt idx="10">
                  <c:v>Santiago</c:v>
                </c:pt>
              </c:strCache>
              <c:extLst/>
            </c:strRef>
          </c:cat>
          <c:val>
            <c:numRef>
              <c:f>'PGR 2'!$B$120:$B$130</c:f>
              <c:numCache>
                <c:formatCode>General</c:formatCode>
                <c:ptCount val="11"/>
                <c:pt idx="0">
                  <c:v>109</c:v>
                </c:pt>
                <c:pt idx="1">
                  <c:v>67</c:v>
                </c:pt>
                <c:pt idx="2">
                  <c:v>108</c:v>
                </c:pt>
                <c:pt idx="3">
                  <c:v>70</c:v>
                </c:pt>
                <c:pt idx="4">
                  <c:v>188</c:v>
                </c:pt>
                <c:pt idx="5">
                  <c:v>50</c:v>
                </c:pt>
                <c:pt idx="6">
                  <c:v>120</c:v>
                </c:pt>
                <c:pt idx="7">
                  <c:v>165</c:v>
                </c:pt>
                <c:pt idx="8">
                  <c:v>85</c:v>
                </c:pt>
                <c:pt idx="9">
                  <c:v>75</c:v>
                </c:pt>
                <c:pt idx="10">
                  <c:v>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843D-497A-862B-BE1C37DB85AA}"/>
            </c:ext>
          </c:extLst>
        </c:ser>
        <c:ser>
          <c:idx val="1"/>
          <c:order val="1"/>
          <c:tx>
            <c:strRef>
              <c:f>'PGR 2'!$C$119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5.41368269769661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43D-497A-862B-BE1C37DB85AA}"/>
                </c:ext>
              </c:extLst>
            </c:dLbl>
            <c:dLbl>
              <c:idx val="1"/>
              <c:layout>
                <c:manualLayout>
                  <c:x val="-1.985823391198959E-17"/>
                  <c:y val="3.65935690191656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43D-497A-862B-BE1C37DB85AA}"/>
                </c:ext>
              </c:extLst>
            </c:dLbl>
            <c:dLbl>
              <c:idx val="2"/>
              <c:layout>
                <c:manualLayout>
                  <c:x val="-2.3128065379216926E-3"/>
                  <c:y val="3.15857346584319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43D-497A-862B-BE1C37DB85AA}"/>
                </c:ext>
              </c:extLst>
            </c:dLbl>
            <c:dLbl>
              <c:idx val="6"/>
              <c:layout>
                <c:manualLayout>
                  <c:x val="-7.9432935647958359E-17"/>
                  <c:y val="2.884687988116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43D-497A-862B-BE1C37DB85AA}"/>
                </c:ext>
              </c:extLst>
            </c:dLbl>
            <c:dLbl>
              <c:idx val="7"/>
              <c:layout>
                <c:manualLayout>
                  <c:x val="0"/>
                  <c:y val="0.1076956712334848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43D-497A-862B-BE1C37DB85AA}"/>
                </c:ext>
              </c:extLst>
            </c:dLbl>
            <c:dLbl>
              <c:idx val="8"/>
              <c:layout>
                <c:manualLayout>
                  <c:x val="-1.2998266897746967E-2"/>
                  <c:y val="6.33188322471912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43D-497A-862B-BE1C37DB8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2'!$A$120:$A$130</c:f>
              <c:strCache>
                <c:ptCount val="11"/>
                <c:pt idx="0">
                  <c:v>Azua</c:v>
                </c:pt>
                <c:pt idx="1">
                  <c:v>Constanza</c:v>
                </c:pt>
                <c:pt idx="2">
                  <c:v>Espaillat</c:v>
                </c:pt>
                <c:pt idx="3">
                  <c:v>Hato Mayor</c:v>
                </c:pt>
                <c:pt idx="4">
                  <c:v>La Romana</c:v>
                </c:pt>
                <c:pt idx="5">
                  <c:v>Monte Cristi</c:v>
                </c:pt>
                <c:pt idx="6">
                  <c:v>San Cristobal</c:v>
                </c:pt>
                <c:pt idx="7">
                  <c:v>San Francisco de Macoris</c:v>
                </c:pt>
                <c:pt idx="8">
                  <c:v>San Pedro de Macoris</c:v>
                </c:pt>
                <c:pt idx="9">
                  <c:v>Sanchez Ramirez</c:v>
                </c:pt>
                <c:pt idx="10">
                  <c:v>Santiago</c:v>
                </c:pt>
              </c:strCache>
              <c:extLst/>
            </c:strRef>
          </c:cat>
          <c:val>
            <c:numRef>
              <c:f>'PGR 2'!$C$120:$C$130</c:f>
              <c:numCache>
                <c:formatCode>General</c:formatCode>
                <c:ptCount val="11"/>
                <c:pt idx="0">
                  <c:v>103</c:v>
                </c:pt>
                <c:pt idx="1">
                  <c:v>63</c:v>
                </c:pt>
                <c:pt idx="2">
                  <c:v>84</c:v>
                </c:pt>
                <c:pt idx="3">
                  <c:v>63</c:v>
                </c:pt>
                <c:pt idx="4">
                  <c:v>156</c:v>
                </c:pt>
                <c:pt idx="5">
                  <c:v>47</c:v>
                </c:pt>
                <c:pt idx="6">
                  <c:v>139</c:v>
                </c:pt>
                <c:pt idx="7">
                  <c:v>160</c:v>
                </c:pt>
                <c:pt idx="8">
                  <c:v>293</c:v>
                </c:pt>
                <c:pt idx="9">
                  <c:v>69</c:v>
                </c:pt>
                <c:pt idx="10">
                  <c:v>59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7-843D-497A-862B-BE1C37DB85AA}"/>
            </c:ext>
          </c:extLst>
        </c:ser>
        <c:ser>
          <c:idx val="2"/>
          <c:order val="2"/>
          <c:tx>
            <c:strRef>
              <c:f>'PGR 2'!$D$119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6256130758432793E-3"/>
                  <c:y val="0.1105145577733015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43D-497A-862B-BE1C37DB85AA}"/>
                </c:ext>
              </c:extLst>
            </c:dLbl>
            <c:dLbl>
              <c:idx val="1"/>
              <c:layout>
                <c:manualLayout>
                  <c:x val="4.6256130758432793E-3"/>
                  <c:y val="6.25934865964164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43D-497A-862B-BE1C37DB85AA}"/>
                </c:ext>
              </c:extLst>
            </c:dLbl>
            <c:dLbl>
              <c:idx val="2"/>
              <c:layout>
                <c:manualLayout>
                  <c:x val="2.3128065379216501E-3"/>
                  <c:y val="9.36012385344009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43D-497A-862B-BE1C37DB85AA}"/>
                </c:ext>
              </c:extLst>
            </c:dLbl>
            <c:dLbl>
              <c:idx val="5"/>
              <c:layout>
                <c:manualLayout>
                  <c:x val="0"/>
                  <c:y val="5.07835768413622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43D-497A-862B-BE1C37DB85AA}"/>
                </c:ext>
              </c:extLst>
            </c:dLbl>
            <c:dLbl>
              <c:idx val="8"/>
              <c:layout>
                <c:manualLayout>
                  <c:x val="0"/>
                  <c:y val="4.00423942778822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43D-497A-862B-BE1C37DB85AA}"/>
                </c:ext>
              </c:extLst>
            </c:dLbl>
            <c:dLbl>
              <c:idx val="10"/>
              <c:layout>
                <c:manualLayout>
                  <c:x val="4.6256130758432152E-3"/>
                  <c:y val="8.79634654547674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43D-497A-862B-BE1C37DB85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'PGR 2'!$A$120:$A$130</c:f>
              <c:strCache>
                <c:ptCount val="11"/>
                <c:pt idx="0">
                  <c:v>Azua</c:v>
                </c:pt>
                <c:pt idx="1">
                  <c:v>Constanza</c:v>
                </c:pt>
                <c:pt idx="2">
                  <c:v>Espaillat</c:v>
                </c:pt>
                <c:pt idx="3">
                  <c:v>Hato Mayor</c:v>
                </c:pt>
                <c:pt idx="4">
                  <c:v>La Romana</c:v>
                </c:pt>
                <c:pt idx="5">
                  <c:v>Monte Cristi</c:v>
                </c:pt>
                <c:pt idx="6">
                  <c:v>San Cristobal</c:v>
                </c:pt>
                <c:pt idx="7">
                  <c:v>San Francisco de Macoris</c:v>
                </c:pt>
                <c:pt idx="8">
                  <c:v>San Pedro de Macoris</c:v>
                </c:pt>
                <c:pt idx="9">
                  <c:v>Sanchez Ramirez</c:v>
                </c:pt>
                <c:pt idx="10">
                  <c:v>Santiago</c:v>
                </c:pt>
              </c:strCache>
              <c:extLst/>
            </c:strRef>
          </c:cat>
          <c:val>
            <c:numRef>
              <c:f>'PGR 2'!$D$120:$D$130</c:f>
              <c:numCache>
                <c:formatCode>General</c:formatCode>
                <c:ptCount val="11"/>
                <c:pt idx="0">
                  <c:v>84</c:v>
                </c:pt>
                <c:pt idx="1">
                  <c:v>38</c:v>
                </c:pt>
                <c:pt idx="2">
                  <c:v>86</c:v>
                </c:pt>
                <c:pt idx="3">
                  <c:v>81</c:v>
                </c:pt>
                <c:pt idx="4">
                  <c:v>123</c:v>
                </c:pt>
                <c:pt idx="5">
                  <c:v>55</c:v>
                </c:pt>
                <c:pt idx="6">
                  <c:v>136</c:v>
                </c:pt>
                <c:pt idx="7">
                  <c:v>178</c:v>
                </c:pt>
                <c:pt idx="8">
                  <c:v>157</c:v>
                </c:pt>
                <c:pt idx="9">
                  <c:v>81</c:v>
                </c:pt>
                <c:pt idx="10">
                  <c:v>43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D-843D-497A-862B-BE1C37DB85A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0136943"/>
        <c:axId val="1846697951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'PGR 2'!$E$119</c15:sqref>
                        </c15:formulaRef>
                      </c:ext>
                    </c:extLst>
                    <c:strCache>
                      <c:ptCount val="1"/>
                      <c:pt idx="0">
                        <c:v>TOTAL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DO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'PGR 2'!$A$120:$A$130</c15:sqref>
                        </c15:formulaRef>
                      </c:ext>
                    </c:extLst>
                    <c:strCache>
                      <c:ptCount val="11"/>
                      <c:pt idx="0">
                        <c:v>Azua</c:v>
                      </c:pt>
                      <c:pt idx="1">
                        <c:v>Constanza</c:v>
                      </c:pt>
                      <c:pt idx="2">
                        <c:v>Espaillat</c:v>
                      </c:pt>
                      <c:pt idx="3">
                        <c:v>Hato Mayor</c:v>
                      </c:pt>
                      <c:pt idx="4">
                        <c:v>La Romana</c:v>
                      </c:pt>
                      <c:pt idx="5">
                        <c:v>Monte Cristi</c:v>
                      </c:pt>
                      <c:pt idx="6">
                        <c:v>San Cristobal</c:v>
                      </c:pt>
                      <c:pt idx="7">
                        <c:v>San Francisco de Macoris</c:v>
                      </c:pt>
                      <c:pt idx="8">
                        <c:v>San Pedro de Macoris</c:v>
                      </c:pt>
                      <c:pt idx="9">
                        <c:v>Sanchez Ramirez</c:v>
                      </c:pt>
                      <c:pt idx="10">
                        <c:v>Santiago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'PGR 2'!$E$120:$E$130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296</c:v>
                      </c:pt>
                      <c:pt idx="1">
                        <c:v>168</c:v>
                      </c:pt>
                      <c:pt idx="2">
                        <c:v>278</c:v>
                      </c:pt>
                      <c:pt idx="3">
                        <c:v>214</c:v>
                      </c:pt>
                      <c:pt idx="4">
                        <c:v>467</c:v>
                      </c:pt>
                      <c:pt idx="5">
                        <c:v>152</c:v>
                      </c:pt>
                      <c:pt idx="6">
                        <c:v>395</c:v>
                      </c:pt>
                      <c:pt idx="7">
                        <c:v>503</c:v>
                      </c:pt>
                      <c:pt idx="8">
                        <c:v>535</c:v>
                      </c:pt>
                      <c:pt idx="9">
                        <c:v>225</c:v>
                      </c:pt>
                      <c:pt idx="10">
                        <c:v>166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E-843D-497A-862B-BE1C37DB85AA}"/>
                  </c:ext>
                </c:extLst>
              </c15:ser>
            </c15:filteredBarSeries>
          </c:ext>
        </c:extLst>
      </c:barChart>
      <c:catAx>
        <c:axId val="1840136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846697951"/>
        <c:crosses val="autoZero"/>
        <c:auto val="1"/>
        <c:lblAlgn val="ctr"/>
        <c:lblOffset val="100"/>
        <c:noMultiLvlLbl val="0"/>
      </c:catAx>
      <c:valAx>
        <c:axId val="1846697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84013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MIGRACION!$D$30:$E$30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5C6-4A53-864E-12EB3E4A6DC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5C6-4A53-864E-12EB3E4A6D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'[Estadisticas Deportados Dominicanos por Drogas 2023 (9).xlsx]Hoja4'!$D$27:$F$27</c:f>
              <c:strCache>
                <c:ptCount val="3"/>
                <c:pt idx="0">
                  <c:v>M</c:v>
                </c:pt>
                <c:pt idx="1">
                  <c:v>F</c:v>
                </c:pt>
                <c:pt idx="2">
                  <c:v>Total</c:v>
                </c:pt>
              </c:strCache>
            </c:strRef>
          </c:cat>
          <c:val>
            <c:numRef>
              <c:f>MIGRACION!$D$31:$E$31</c:f>
              <c:numCache>
                <c:formatCode>General</c:formatCode>
                <c:ptCount val="2"/>
                <c:pt idx="0">
                  <c:v>110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5C6-4A53-864E-12EB3E4A6DC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343919510061235"/>
          <c:y val="0.87701549403098811"/>
          <c:w val="0.16367716535433072"/>
          <c:h val="9.07264414528829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AC-41B1-9B04-ADB3050F0FF6}"/>
                </c:ext>
              </c:extLst>
            </c:dLbl>
            <c:dLbl>
              <c:idx val="1"/>
              <c:layout>
                <c:manualLayout>
                  <c:x val="-2.5462668816039986E-17"/>
                  <c:y val="2.777777777777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AC-41B1-9B04-ADB3050F0FF6}"/>
                </c:ext>
              </c:extLst>
            </c:dLbl>
            <c:dLbl>
              <c:idx val="2"/>
              <c:layout>
                <c:manualLayout>
                  <c:x val="-2.7777777777777779E-3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AC-41B1-9B04-ADB3050F0FF6}"/>
                </c:ext>
              </c:extLst>
            </c:dLbl>
            <c:dLbl>
              <c:idx val="3"/>
              <c:layout>
                <c:manualLayout>
                  <c:x val="2.7777777777777267E-3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AC-41B1-9B04-ADB3050F0FF6}"/>
                </c:ext>
              </c:extLst>
            </c:dLbl>
            <c:dLbl>
              <c:idx val="4"/>
              <c:layout>
                <c:manualLayout>
                  <c:x val="0"/>
                  <c:y val="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AC-41B1-9B04-ADB3050F0FF6}"/>
                </c:ext>
              </c:extLst>
            </c:dLbl>
            <c:dLbl>
              <c:idx val="5"/>
              <c:layout>
                <c:manualLayout>
                  <c:x val="-1.0185067526415994E-16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AC-41B1-9B04-ADB3050F0FF6}"/>
                </c:ext>
              </c:extLst>
            </c:dLbl>
            <c:dLbl>
              <c:idx val="6"/>
              <c:layout>
                <c:manualLayout>
                  <c:x val="0"/>
                  <c:y val="3.2407407407407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AC-41B1-9B04-ADB3050F0FF6}"/>
                </c:ext>
              </c:extLst>
            </c:dLbl>
            <c:dLbl>
              <c:idx val="7"/>
              <c:layout>
                <c:manualLayout>
                  <c:x val="-1.0185067526415994E-16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AC-41B1-9B04-ADB3050F0F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DRHI</c:v>
                </c:pt>
                <c:pt idx="5">
                  <c:v>R. NORDESTE</c:v>
                </c:pt>
                <c:pt idx="6">
                  <c:v>R. NORTE</c:v>
                </c:pt>
                <c:pt idx="7">
                  <c:v>DREN</c:v>
                </c:pt>
                <c:pt idx="8">
                  <c:v>OZAMA</c:v>
                </c:pt>
              </c:strCache>
            </c:strRef>
          </c:cat>
          <c:val>
            <c:numRef>
              <c:f>'Act. Preventiva'!$D$7:$D$15</c:f>
              <c:numCache>
                <c:formatCode>General</c:formatCode>
                <c:ptCount val="9"/>
                <c:pt idx="0">
                  <c:v>32</c:v>
                </c:pt>
                <c:pt idx="1">
                  <c:v>50</c:v>
                </c:pt>
                <c:pt idx="2">
                  <c:v>59</c:v>
                </c:pt>
                <c:pt idx="3">
                  <c:v>24</c:v>
                </c:pt>
                <c:pt idx="4">
                  <c:v>31</c:v>
                </c:pt>
                <c:pt idx="5">
                  <c:v>32</c:v>
                </c:pt>
                <c:pt idx="6">
                  <c:v>34</c:v>
                </c:pt>
                <c:pt idx="7">
                  <c:v>40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2AC-41B1-9B04-ADB3050F0F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82137280"/>
        <c:axId val="1982157920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1111111111112E-2"/>
                  <c:y val="-0.199074074074074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AC-41B1-9B04-ADB3050F0FF6}"/>
                </c:ext>
              </c:extLst>
            </c:dLbl>
            <c:dLbl>
              <c:idx val="1"/>
              <c:layout>
                <c:manualLayout>
                  <c:x val="-3.8888888888888938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2AC-41B1-9B04-ADB3050F0FF6}"/>
                </c:ext>
              </c:extLst>
            </c:dLbl>
            <c:dLbl>
              <c:idx val="2"/>
              <c:layout>
                <c:manualLayout>
                  <c:x val="-3.0555555555555555E-2"/>
                  <c:y val="-3.7037037037037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2AC-41B1-9B04-ADB3050F0FF6}"/>
                </c:ext>
              </c:extLst>
            </c:dLbl>
            <c:dLbl>
              <c:idx val="3"/>
              <c:layout>
                <c:manualLayout>
                  <c:x val="-1.38888888888889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2AC-41B1-9B04-ADB3050F0FF6}"/>
                </c:ext>
              </c:extLst>
            </c:dLbl>
            <c:dLbl>
              <c:idx val="4"/>
              <c:layout>
                <c:manualLayout>
                  <c:x val="-2.5000000000000001E-2"/>
                  <c:y val="-3.240740740740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2AC-41B1-9B04-ADB3050F0FF6}"/>
                </c:ext>
              </c:extLst>
            </c:dLbl>
            <c:dLbl>
              <c:idx val="5"/>
              <c:layout>
                <c:manualLayout>
                  <c:x val="-1.6666666666666666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2AC-41B1-9B04-ADB3050F0FF6}"/>
                </c:ext>
              </c:extLst>
            </c:dLbl>
            <c:dLbl>
              <c:idx val="6"/>
              <c:layout>
                <c:manualLayout>
                  <c:x val="-4.1666666666666664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2AC-41B1-9B04-ADB3050F0FF6}"/>
                </c:ext>
              </c:extLst>
            </c:dLbl>
            <c:dLbl>
              <c:idx val="8"/>
              <c:layout>
                <c:manualLayout>
                  <c:x val="-1.6666666666666566E-2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2AC-41B1-9B04-ADB3050F0F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Preventiva'!$C$7:$C$15</c:f>
              <c:strCache>
                <c:ptCount val="9"/>
                <c:pt idx="0">
                  <c:v>DEPRAL</c:v>
                </c:pt>
                <c:pt idx="1">
                  <c:v>DEPREDEPORTE</c:v>
                </c:pt>
                <c:pt idx="2">
                  <c:v>DEPREI</c:v>
                </c:pt>
                <c:pt idx="3">
                  <c:v>DPC</c:v>
                </c:pt>
                <c:pt idx="4">
                  <c:v>DRHI</c:v>
                </c:pt>
                <c:pt idx="5">
                  <c:v>R. NORDESTE</c:v>
                </c:pt>
                <c:pt idx="6">
                  <c:v>R. NORTE</c:v>
                </c:pt>
                <c:pt idx="7">
                  <c:v>DREN</c:v>
                </c:pt>
                <c:pt idx="8">
                  <c:v>OZAMA</c:v>
                </c:pt>
              </c:strCache>
            </c:strRef>
          </c:cat>
          <c:val>
            <c:numRef>
              <c:f>'Act. Preventiva'!$E$7:$E$15</c:f>
              <c:numCache>
                <c:formatCode>#,##0</c:formatCode>
                <c:ptCount val="9"/>
                <c:pt idx="0" formatCode="General">
                  <c:v>626</c:v>
                </c:pt>
                <c:pt idx="1">
                  <c:v>1845</c:v>
                </c:pt>
                <c:pt idx="2">
                  <c:v>2333</c:v>
                </c:pt>
                <c:pt idx="3" formatCode="General">
                  <c:v>898</c:v>
                </c:pt>
                <c:pt idx="4">
                  <c:v>1256</c:v>
                </c:pt>
                <c:pt idx="5" formatCode="0">
                  <c:v>1276</c:v>
                </c:pt>
                <c:pt idx="6">
                  <c:v>2078</c:v>
                </c:pt>
                <c:pt idx="7">
                  <c:v>1668</c:v>
                </c:pt>
                <c:pt idx="8">
                  <c:v>2323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82AC-41B1-9B04-ADB3050F0F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803984"/>
        <c:axId val="1972796304"/>
      </c:lineChart>
      <c:catAx>
        <c:axId val="19821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57920"/>
        <c:crosses val="autoZero"/>
        <c:auto val="1"/>
        <c:lblAlgn val="ctr"/>
        <c:lblOffset val="100"/>
        <c:noMultiLvlLbl val="0"/>
      </c:catAx>
      <c:valAx>
        <c:axId val="198215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37280"/>
        <c:crosses val="autoZero"/>
        <c:crossBetween val="between"/>
      </c:valAx>
      <c:valAx>
        <c:axId val="1972796304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72803984"/>
        <c:crosses val="max"/>
        <c:crossBetween val="between"/>
      </c:valAx>
      <c:catAx>
        <c:axId val="197280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2796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41535433070867"/>
          <c:y val="5.0925925925925923E-2"/>
          <c:w val="0.679938757655293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(Tratamiento!$H$12,Tratamiento!$H$17:$H$20,Tratamiento!$H$22:$H$26)</c:f>
              <c:strCache>
                <c:ptCount val="10"/>
                <c:pt idx="0">
                  <c:v>Marihuana</c:v>
                </c:pt>
                <c:pt idx="1">
                  <c:v>Cocaína</c:v>
                </c:pt>
                <c:pt idx="2">
                  <c:v>Crack</c:v>
                </c:pt>
                <c:pt idx="3">
                  <c:v>Inhalantes</c:v>
                </c:pt>
                <c:pt idx="4">
                  <c:v>Metadona</c:v>
                </c:pt>
                <c:pt idx="5">
                  <c:v>Alcohol</c:v>
                </c:pt>
                <c:pt idx="6">
                  <c:v>Tabaco</c:v>
                </c:pt>
                <c:pt idx="7">
                  <c:v>Otros Opiaceos</c:v>
                </c:pt>
                <c:pt idx="8">
                  <c:v>Otros Drogas</c:v>
                </c:pt>
                <c:pt idx="9">
                  <c:v>Conductas Adictivas </c:v>
                </c:pt>
              </c:strCache>
              <c:extLst/>
            </c:strRef>
          </c:cat>
          <c:val>
            <c:numRef>
              <c:f>(Tratamiento!$J$12,Tratamiento!$J$17:$J$20,Tratamiento!$J$22:$J$26)</c:f>
              <c:numCache>
                <c:formatCode>0.00%</c:formatCode>
                <c:ptCount val="10"/>
                <c:pt idx="0">
                  <c:v>0.30284552845528456</c:v>
                </c:pt>
                <c:pt idx="1">
                  <c:v>0.36178861788617889</c:v>
                </c:pt>
                <c:pt idx="2">
                  <c:v>0.14634146341463414</c:v>
                </c:pt>
                <c:pt idx="3">
                  <c:v>8.130081300813009E-3</c:v>
                </c:pt>
                <c:pt idx="4">
                  <c:v>1.016260162601626E-2</c:v>
                </c:pt>
                <c:pt idx="5">
                  <c:v>7.113821138211382E-2</c:v>
                </c:pt>
                <c:pt idx="6">
                  <c:v>4.6747967479674794E-2</c:v>
                </c:pt>
                <c:pt idx="7">
                  <c:v>1.016260162601626E-2</c:v>
                </c:pt>
                <c:pt idx="8">
                  <c:v>1.016260162601626E-2</c:v>
                </c:pt>
                <c:pt idx="9">
                  <c:v>2.2357723577235773E-2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8D6-4A3C-AECC-C899CCB006A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9551743"/>
        <c:axId val="1009538303"/>
      </c:barChart>
      <c:catAx>
        <c:axId val="1009551743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009538303"/>
        <c:crosses val="autoZero"/>
        <c:auto val="1"/>
        <c:lblAlgn val="ctr"/>
        <c:lblOffset val="100"/>
        <c:noMultiLvlLbl val="0"/>
      </c:catAx>
      <c:valAx>
        <c:axId val="100953830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00955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26</Pages>
  <Words>3104</Words>
  <Characters>17076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cp:lastPrinted>2024-07-18T17:44:00Z</cp:lastPrinted>
  <dcterms:created xsi:type="dcterms:W3CDTF">2023-07-18T12:22:00Z</dcterms:created>
  <dcterms:modified xsi:type="dcterms:W3CDTF">2024-07-18T18:05:00Z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